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87D" w:rsidRDefault="0061687D" w:rsidP="0061687D">
      <w:pPr>
        <w:rPr>
          <w:b/>
          <w:bCs/>
        </w:rPr>
      </w:pPr>
      <w:r>
        <w:rPr>
          <w:b/>
          <w:bCs/>
        </w:rPr>
        <w:t>RCAL TRAID Program: Project Summary</w:t>
      </w:r>
    </w:p>
    <w:p w:rsidR="0061687D" w:rsidRDefault="0061687D" w:rsidP="0061687D"/>
    <w:p w:rsidR="0061687D" w:rsidRDefault="0061687D" w:rsidP="0061687D">
      <w:r>
        <w:t>The Resource Center for Accessible Living, Inc. (hereafter referred to as RCAL) is as 501(c)(3) Independent Living Center (ILC) located in Kingston New York with 32 years of experience with advocacy and service provision to people with disabilities of all ages. RCAL does not discriminate based on ethnic, gender</w:t>
      </w:r>
      <w:r w:rsidR="00E85734">
        <w:t xml:space="preserve"> or socioeconomic groups;</w:t>
      </w:r>
      <w:r>
        <w:t xml:space="preserve"> guidelin</w:t>
      </w:r>
      <w:r w:rsidR="008D2772">
        <w:t>es which will define the TRAID P</w:t>
      </w:r>
      <w:r>
        <w:t>rogram as well. We are highly experienced with people who have a wide range of ability challenges, ranging from sensory impairment, traumatic brain injury, para/quadriple</w:t>
      </w:r>
      <w:r w:rsidR="00511DD7">
        <w:t>gics, rare orphan diseases and intellectual d</w:t>
      </w:r>
      <w:r>
        <w:t xml:space="preserve">ifferences including learning disabilities.  Advocating for both individuals and systems change has given us specialized areas of expertise that are extremely relevant to </w:t>
      </w:r>
      <w:r w:rsidR="008D2772">
        <w:t>providing a high quality TRAID P</w:t>
      </w:r>
      <w:r>
        <w:t>rog</w:t>
      </w:r>
      <w:r w:rsidR="00A1176B">
        <w:t>ram</w:t>
      </w:r>
      <w:r>
        <w:t xml:space="preserve">. </w:t>
      </w:r>
    </w:p>
    <w:p w:rsidR="0061687D" w:rsidRDefault="0061687D" w:rsidP="0061687D"/>
    <w:p w:rsidR="0061687D" w:rsidRDefault="0061687D" w:rsidP="0061687D">
      <w:r>
        <w:t>RCAL's mission and philosophy, as an Independent Living Center (ILC), is to promote consumer control and choice, the full inclusion in community education, housing, public service, employment and recreation. Being an ILC we naturally comply with all A</w:t>
      </w:r>
      <w:r w:rsidR="006479B5">
        <w:t>DA requirements as well as any S</w:t>
      </w:r>
      <w:r>
        <w:t xml:space="preserve">ection 504 </w:t>
      </w:r>
      <w:r w:rsidR="00A1176B">
        <w:t>requirements. The NYS</w:t>
      </w:r>
      <w:r>
        <w:t xml:space="preserve"> Regulations that legislatively created the Independent Living Ce</w:t>
      </w:r>
      <w:r w:rsidR="00A1176B">
        <w:t>nters requires that ILC’s</w:t>
      </w:r>
      <w:r>
        <w:t xml:space="preserve"> be controlled by boards made up of 51% people with disabilit</w:t>
      </w:r>
      <w:r w:rsidR="00A1176B">
        <w:t>ies. O</w:t>
      </w:r>
      <w:r w:rsidR="00B00FEC">
        <w:t>ur philosophy</w:t>
      </w:r>
      <w:r>
        <w:t xml:space="preserve"> and actions</w:t>
      </w:r>
      <w:r w:rsidR="00B00FEC">
        <w:t xml:space="preserve"> are</w:t>
      </w:r>
      <w:r>
        <w:t xml:space="preserve"> consumer driven and responsive to consumer control on an agency level. RCAL, as part of state regulations</w:t>
      </w:r>
      <w:r w:rsidR="006479B5">
        <w:t>,</w:t>
      </w:r>
      <w:r>
        <w:t xml:space="preserve"> participates in an independently conducted consumer satisfaction survey from our consumers (NYSILC 2013). RCAL recently scored with an overall satisfaction rating of 97%, with “would you refer someone to RCAL’s services” as our highest rated category question.  </w:t>
      </w:r>
    </w:p>
    <w:p w:rsidR="0061687D" w:rsidRDefault="0061687D" w:rsidP="0061687D"/>
    <w:p w:rsidR="0061687D" w:rsidRDefault="0061687D" w:rsidP="0061687D">
      <w:r>
        <w:t>RCAL is applying to serve as the lead agency for the region's TRAID Program. Located in Kingston, Ulster County, in New York's Hudson Valley region, the proposed program will serve the four counties of Ulster, Rockland, Orange and Sullivan. Hours of operations for the TRAID program include normal business hours as well as by appointment. Demonstrations and trainings are often held after hours as well, with many health fairs we currently attend, held on Saturdays.</w:t>
      </w:r>
      <w:r w:rsidR="002A5968">
        <w:t xml:space="preserve"> </w:t>
      </w:r>
      <w:r w:rsidR="006479B5">
        <w:t>We will have physical space available to us through partnering with eac</w:t>
      </w:r>
      <w:r w:rsidR="00E85734">
        <w:t>h ILC in e</w:t>
      </w:r>
      <w:r w:rsidR="00511DD7">
        <w:t>ach c</w:t>
      </w:r>
      <w:r w:rsidR="006479B5">
        <w:t xml:space="preserve">ounty, Rockland Independent Living Center, Rockland County, and Independent Living, Inc. that has office space in both Orange and Sullivan Counties. </w:t>
      </w:r>
    </w:p>
    <w:p w:rsidR="0061687D" w:rsidRDefault="0061687D" w:rsidP="0061687D"/>
    <w:p w:rsidR="0061687D" w:rsidRDefault="008D2772" w:rsidP="0061687D">
      <w:r>
        <w:t>We recognize that the TRAID P</w:t>
      </w:r>
      <w:r w:rsidR="0061687D">
        <w:t xml:space="preserve">rogram requires a multi-step service delivery method for outreach, awareness and information dissemination. With an extensive network of referral partners already operating, including Early Intervention and Money Follows the Person programs, RCAL can build on this and at the same time expand our popular </w:t>
      </w:r>
      <w:r w:rsidR="007800E3">
        <w:t>A</w:t>
      </w:r>
      <w:r w:rsidR="0061687D">
        <w:t xml:space="preserve">ssistive </w:t>
      </w:r>
      <w:r w:rsidR="007800E3">
        <w:t>T</w:t>
      </w:r>
      <w:r w:rsidR="0061687D">
        <w:t>echnology</w:t>
      </w:r>
      <w:r w:rsidR="007800E3">
        <w:t xml:space="preserve"> (AT)</w:t>
      </w:r>
      <w:r w:rsidR="0061687D">
        <w:t xml:space="preserve"> “Loan Closet” with new outreach and growth required to make this program succeed</w:t>
      </w:r>
      <w:r w:rsidR="00B00FEC">
        <w:t>, effectively better serving the</w:t>
      </w:r>
      <w:r w:rsidR="0061687D">
        <w:t xml:space="preserve"> community. </w:t>
      </w:r>
    </w:p>
    <w:p w:rsidR="0061687D" w:rsidRDefault="0061687D" w:rsidP="0061687D"/>
    <w:p w:rsidR="0061687D" w:rsidRDefault="0061687D" w:rsidP="0061687D">
      <w:r>
        <w:t>RCAL's mission</w:t>
      </w:r>
      <w:r w:rsidR="00511DD7">
        <w:t>,</w:t>
      </w:r>
      <w:r>
        <w:t xml:space="preserve"> as an ILC</w:t>
      </w:r>
      <w:r w:rsidR="00511DD7">
        <w:t>,</w:t>
      </w:r>
      <w:r>
        <w:t xml:space="preserve"> to help people live as independently as they choose in the   community</w:t>
      </w:r>
      <w:r w:rsidR="00511DD7">
        <w:t xml:space="preserve"> is in</w:t>
      </w:r>
      <w:r>
        <w:t xml:space="preserve"> direct correlation to the Justice Center’s stated improvement outcome of Community Living for the TRAID gr</w:t>
      </w:r>
      <w:r w:rsidR="006479B5">
        <w:t>ant. The TRAID grant is a natural</w:t>
      </w:r>
      <w:r>
        <w:t xml:space="preserve"> fit as it offers a specific way to maximize independence through the use of </w:t>
      </w:r>
      <w:r w:rsidR="007800E3">
        <w:t>AT</w:t>
      </w:r>
      <w:r>
        <w:t xml:space="preserve">. The goal of this grant is to improve access to and acquisition of </w:t>
      </w:r>
      <w:r w:rsidR="007800E3">
        <w:t xml:space="preserve">AT </w:t>
      </w:r>
      <w:r>
        <w:t>devices and services for people with disabilities of all ages and any disability. That is the defined primary ser</w:t>
      </w:r>
      <w:r w:rsidR="007800E3">
        <w:t>vice group of RCAL. We are not “</w:t>
      </w:r>
      <w:proofErr w:type="spellStart"/>
      <w:r w:rsidR="007800E3">
        <w:t>siloed</w:t>
      </w:r>
      <w:proofErr w:type="spellEnd"/>
      <w:r w:rsidR="007800E3">
        <w:t>”</w:t>
      </w:r>
      <w:r>
        <w:t xml:space="preserve"> like many providers through OPWDD, as an example. Because of this we are much more aware of the unique people who need services. These could be people with mobility impairments such as Parkinson’s or people with a rare orphan disease. </w:t>
      </w:r>
    </w:p>
    <w:p w:rsidR="0061687D" w:rsidRDefault="0061687D" w:rsidP="0061687D"/>
    <w:p w:rsidR="0061687D" w:rsidRDefault="0061687D" w:rsidP="0061687D">
      <w:pPr>
        <w:rPr>
          <w:b/>
          <w:bCs/>
        </w:rPr>
      </w:pPr>
      <w:r>
        <w:rPr>
          <w:b/>
          <w:bCs/>
        </w:rPr>
        <w:lastRenderedPageBreak/>
        <w:t>How RCAL will operate the TRAID program: overview and outreach</w:t>
      </w:r>
    </w:p>
    <w:p w:rsidR="009661CC" w:rsidRDefault="009661CC" w:rsidP="0061687D">
      <w:pPr>
        <w:rPr>
          <w:b/>
          <w:bCs/>
        </w:rPr>
      </w:pPr>
    </w:p>
    <w:p w:rsidR="0061687D" w:rsidRDefault="0061687D" w:rsidP="0061687D">
      <w:r>
        <w:t>RCAL</w:t>
      </w:r>
      <w:r w:rsidR="006479B5">
        <w:t>’</w:t>
      </w:r>
      <w:r>
        <w:t>s strategy for outreach will includ</w:t>
      </w:r>
      <w:r w:rsidR="00A1176B">
        <w:t>e information and referral</w:t>
      </w:r>
      <w:r w:rsidR="008D2772">
        <w:t xml:space="preserve"> for accessing the TRAID P</w:t>
      </w:r>
      <w:r>
        <w:t>rogram.  During our various kinds of outreach</w:t>
      </w:r>
      <w:r w:rsidR="006479B5">
        <w:t>,</w:t>
      </w:r>
      <w:r>
        <w:t xml:space="preserve"> staff will discuss and encourage participating in the device re-utilization program, demonstration and loans, including offering off-site demonstrations at the initial presentation abo</w:t>
      </w:r>
      <w:r w:rsidR="00A1176B">
        <w:t>ut TRAID</w:t>
      </w:r>
      <w:r>
        <w:t>. This</w:t>
      </w:r>
      <w:r w:rsidR="006479B5">
        <w:t xml:space="preserve"> outreach</w:t>
      </w:r>
      <w:r>
        <w:t xml:space="preserve"> will help emphasize the loans a</w:t>
      </w:r>
      <w:r w:rsidR="006479B5">
        <w:t>s a way of trying out equipment</w:t>
      </w:r>
      <w:r>
        <w:t xml:space="preserve"> even if another funding source will eventually provide funding (such</w:t>
      </w:r>
      <w:r w:rsidR="006479B5">
        <w:t xml:space="preserve"> as Early Intervention or ACCES</w:t>
      </w:r>
      <w:r>
        <w:t xml:space="preserve">-VR). </w:t>
      </w:r>
    </w:p>
    <w:p w:rsidR="0061687D" w:rsidRDefault="0061687D" w:rsidP="0061687D">
      <w:r>
        <w:t xml:space="preserve"> </w:t>
      </w:r>
    </w:p>
    <w:p w:rsidR="0061687D" w:rsidRDefault="0061687D" w:rsidP="0061687D">
      <w:r>
        <w:t>We recognize the urgent need for abundant and robust outreach to the general public in each county as well as to specifically targeted audiences such as the individuals getting services through Early Intervention and Money follows the Person Funding.  Specific outreach and demonstration events are discussed later in this application relevant to each subgroup, and this section provides an overview narrative and project plan for closing existing outreach gaps in providing assistive technology in the community.</w:t>
      </w:r>
    </w:p>
    <w:p w:rsidR="0061687D" w:rsidRDefault="0061687D" w:rsidP="0061687D"/>
    <w:p w:rsidR="0061687D" w:rsidRDefault="0061687D" w:rsidP="0061687D">
      <w:r>
        <w:t>RCAL has a 32 year history of responding to</w:t>
      </w:r>
      <w:r w:rsidR="006479B5">
        <w:t xml:space="preserve"> the changing</w:t>
      </w:r>
      <w:r>
        <w:t xml:space="preserve"> needs</w:t>
      </w:r>
      <w:r w:rsidR="006479B5">
        <w:t xml:space="preserve"> of people with disabilities in our community</w:t>
      </w:r>
      <w:r>
        <w:t>. Information, referral and training have always been key components of our delivery system. Programs we run vary from fee-for-service Medicaid Service Coordinati</w:t>
      </w:r>
      <w:r w:rsidR="00A1176B">
        <w:t xml:space="preserve">on for both the OPWDD and </w:t>
      </w:r>
      <w:r>
        <w:t>Nursin</w:t>
      </w:r>
      <w:r w:rsidR="00A1176B">
        <w:t>g Home Transition and Diversion</w:t>
      </w:r>
      <w:r>
        <w:t xml:space="preserve"> consumers to a Social </w:t>
      </w:r>
      <w:r w:rsidR="00A1176B">
        <w:t>Security Rep-Payee agency.  T</w:t>
      </w:r>
      <w:r>
        <w:t>hese programs are various ways of keeping people in the community with a</w:t>
      </w:r>
      <w:r w:rsidR="00A1176B">
        <w:t>ppropriate services</w:t>
      </w:r>
      <w:r>
        <w:t>. In running such a wide variety of programs over our decades of experience</w:t>
      </w:r>
      <w:r w:rsidR="006479B5">
        <w:t>,</w:t>
      </w:r>
      <w:r>
        <w:t xml:space="preserve"> RCAL has acquired expertise in a comprehensive manner i</w:t>
      </w:r>
      <w:r w:rsidR="006479B5">
        <w:t>n child development (ex.</w:t>
      </w:r>
      <w:r>
        <w:t xml:space="preserve"> special education advocates), benefits programs, systems advocacy on local, state and federal issues, technology (active </w:t>
      </w:r>
      <w:r w:rsidR="00E85734">
        <w:t>Loan C</w:t>
      </w:r>
      <w:r>
        <w:t>loset, service coordination for over 285 people</w:t>
      </w:r>
      <w:r w:rsidR="006479B5">
        <w:t>) and medical services (ex</w:t>
      </w:r>
      <w:r w:rsidR="007800E3">
        <w:t>.</w:t>
      </w:r>
      <w:r>
        <w:t xml:space="preserve"> NHTD, support groups, MFP). We also work in collaboration with other agencies</w:t>
      </w:r>
      <w:r w:rsidR="009661CC">
        <w:t xml:space="preserve"> </w:t>
      </w:r>
      <w:r>
        <w:t>such as RUPC</w:t>
      </w:r>
      <w:r w:rsidR="002A5968">
        <w:t>O (HCR</w:t>
      </w:r>
      <w:r>
        <w:t xml:space="preserve">) for the NYS Access </w:t>
      </w:r>
      <w:proofErr w:type="gramStart"/>
      <w:r>
        <w:t>To</w:t>
      </w:r>
      <w:proofErr w:type="gramEnd"/>
      <w:r>
        <w:t xml:space="preserve"> Home Grant which allows for environmental modifications to keep people in their homes. We also partner</w:t>
      </w:r>
      <w:r w:rsidR="002A5968">
        <w:t xml:space="preserve"> with our local OFA</w:t>
      </w:r>
      <w:r>
        <w:t xml:space="preserve"> to provide the oversight of the Home Delivered Meals program, another key and fundamental service for keeping people living in the community. </w:t>
      </w:r>
    </w:p>
    <w:p w:rsidR="0061687D" w:rsidRDefault="0061687D" w:rsidP="0061687D"/>
    <w:p w:rsidR="0061687D" w:rsidRDefault="0061687D" w:rsidP="0061687D">
      <w:r>
        <w:t xml:space="preserve">General outreach will include the </w:t>
      </w:r>
      <w:r w:rsidR="006479B5">
        <w:t>following:</w:t>
      </w:r>
    </w:p>
    <w:p w:rsidR="0061687D" w:rsidRDefault="0061687D" w:rsidP="0061687D">
      <w:pPr>
        <w:numPr>
          <w:ilvl w:val="0"/>
          <w:numId w:val="2"/>
        </w:numPr>
      </w:pPr>
      <w:r>
        <w:t xml:space="preserve">Creation of a TRAID-specific page on our website and the addition of TRAID </w:t>
      </w:r>
      <w:proofErr w:type="gramStart"/>
      <w:r>
        <w:t>links</w:t>
      </w:r>
      <w:proofErr w:type="gramEnd"/>
      <w:r>
        <w:t xml:space="preserve"> to our website from the other regional ILC’s. </w:t>
      </w:r>
    </w:p>
    <w:p w:rsidR="0061687D" w:rsidRDefault="0061687D" w:rsidP="0061687D">
      <w:pPr>
        <w:numPr>
          <w:ilvl w:val="0"/>
          <w:numId w:val="1"/>
        </w:numPr>
      </w:pPr>
      <w:r>
        <w:t xml:space="preserve">Brochures will be developed and liberally handed down by staff at human service or health fairs and employment fairs; and at cross agency meeting (such as quarterly meetings of all the executive directors from OPWDD agencies which varies from 15 to 25 directors, including the UCP’s and ARC’s). </w:t>
      </w:r>
    </w:p>
    <w:p w:rsidR="0061687D" w:rsidRDefault="0061687D" w:rsidP="0061687D">
      <w:pPr>
        <w:numPr>
          <w:ilvl w:val="0"/>
          <w:numId w:val="1"/>
        </w:numPr>
      </w:pPr>
      <w:r>
        <w:t>Develop a relationship with each county Disability Navigator at DOL about TRAID. We will use our relationship with the Taconic</w:t>
      </w:r>
      <w:r w:rsidR="007800E3">
        <w:t xml:space="preserve"> Resources for Independence (</w:t>
      </w:r>
      <w:r>
        <w:t xml:space="preserve">ILC) which serves the largest number of Deaf and hard-of-hearing folks to reach this underserved population (we already partner with them on other projects). </w:t>
      </w:r>
    </w:p>
    <w:p w:rsidR="0061687D" w:rsidRDefault="0061687D" w:rsidP="0061687D">
      <w:pPr>
        <w:numPr>
          <w:ilvl w:val="0"/>
          <w:numId w:val="1"/>
        </w:numPr>
      </w:pPr>
      <w:r>
        <w:t>Reach out to vendors or primary evaluators who cover this four county area but are not physically located in</w:t>
      </w:r>
      <w:r w:rsidR="009661CC">
        <w:t xml:space="preserve"> the counties (ex.</w:t>
      </w:r>
      <w:r>
        <w:t xml:space="preserve"> Helen Hayes does many evaluations for our local residents, other individuals go to Center for the Disabled in Albany) to vastly improve referrals. </w:t>
      </w:r>
    </w:p>
    <w:p w:rsidR="0061687D" w:rsidRDefault="0061687D" w:rsidP="0061687D">
      <w:pPr>
        <w:numPr>
          <w:ilvl w:val="0"/>
          <w:numId w:val="1"/>
        </w:numPr>
      </w:pPr>
      <w:r>
        <w:t>Directly contact pre-school</w:t>
      </w:r>
      <w:r w:rsidR="009661CC">
        <w:t>s</w:t>
      </w:r>
      <w:r>
        <w:t xml:space="preserve">, school districts, residential schools, the transition council and other residential agencies in the four county </w:t>
      </w:r>
      <w:proofErr w:type="gramStart"/>
      <w:r>
        <w:t>region</w:t>
      </w:r>
      <w:proofErr w:type="gramEnd"/>
      <w:r>
        <w:t xml:space="preserve">. </w:t>
      </w:r>
    </w:p>
    <w:p w:rsidR="0061687D" w:rsidRDefault="0061687D" w:rsidP="0061687D">
      <w:pPr>
        <w:numPr>
          <w:ilvl w:val="0"/>
          <w:numId w:val="1"/>
        </w:numPr>
      </w:pPr>
      <w:r>
        <w:lastRenderedPageBreak/>
        <w:t xml:space="preserve">Continue to work with local </w:t>
      </w:r>
      <w:r w:rsidR="007800E3">
        <w:t>OFA</w:t>
      </w:r>
      <w:r>
        <w:t xml:space="preserve"> (requesting opportunities to demonstrate new equipment at senior centers, congregate meal sites etc. RCAL has been doing this for years focusing on technology used to stay at home by staying safe and preventing falls).</w:t>
      </w:r>
      <w:r w:rsidR="0011506A" w:rsidRPr="0011506A">
        <w:t xml:space="preserve"> </w:t>
      </w:r>
      <w:r w:rsidR="0011506A">
        <w:t xml:space="preserve">Outreach to Staying in Place senior groups, </w:t>
      </w:r>
      <w:r w:rsidR="007800E3">
        <w:t xml:space="preserve">NY </w:t>
      </w:r>
      <w:r w:rsidR="009661CC">
        <w:t>Connects.</w:t>
      </w:r>
      <w:r>
        <w:t xml:space="preserve"> </w:t>
      </w:r>
    </w:p>
    <w:p w:rsidR="0061687D" w:rsidRDefault="0061687D" w:rsidP="0061687D">
      <w:pPr>
        <w:numPr>
          <w:ilvl w:val="0"/>
          <w:numId w:val="1"/>
        </w:numPr>
      </w:pPr>
      <w:r>
        <w:t xml:space="preserve">Fraternal Organizations such as the Rotary, Shriners, Lions and League of Women voters, Parent to Parent and other parent support groups, places of worship, and to minority groups such as LGBTQ and the Hispanic Coalition. </w:t>
      </w:r>
    </w:p>
    <w:p w:rsidR="0061687D" w:rsidRDefault="0061687D" w:rsidP="0061687D">
      <w:pPr>
        <w:numPr>
          <w:ilvl w:val="0"/>
          <w:numId w:val="1"/>
        </w:numPr>
      </w:pPr>
      <w:r>
        <w:t xml:space="preserve">Utilize existing connections within the SUNY University system to provide information not just to students but to faculty who </w:t>
      </w:r>
      <w:r w:rsidR="0001508C">
        <w:t>are teaching in relat</w:t>
      </w:r>
      <w:r w:rsidR="006C59E4">
        <w:t>ed fields, i.e. SUNY New Paltz Speech, Language and H</w:t>
      </w:r>
      <w:r w:rsidR="0001508C">
        <w:t>earing Center.</w:t>
      </w:r>
    </w:p>
    <w:p w:rsidR="007256B3" w:rsidRDefault="0061687D" w:rsidP="007256B3">
      <w:pPr>
        <w:pStyle w:val="BodyText"/>
        <w:spacing w:after="0"/>
        <w:rPr>
          <w:color w:val="222222"/>
        </w:rPr>
      </w:pPr>
      <w:r>
        <w:t xml:space="preserve">Identify each county's unique opportunities such as Hamaspik in Sullivan County and use those relationships to gain access to providing information and doing demonstrations to increase the number of </w:t>
      </w:r>
      <w:r w:rsidR="008D2772">
        <w:t>referrals to the TRAID P</w:t>
      </w:r>
      <w:r w:rsidR="00B00FEC">
        <w:t>rogram.</w:t>
      </w:r>
      <w:r w:rsidR="007256B3">
        <w:rPr>
          <w:color w:val="222222"/>
        </w:rPr>
        <w:t xml:space="preserve">  Each ILC partner has already </w:t>
      </w:r>
      <w:r w:rsidR="00E85734">
        <w:rPr>
          <w:color w:val="222222"/>
        </w:rPr>
        <w:t>provided</w:t>
      </w:r>
      <w:r w:rsidR="007256B3">
        <w:rPr>
          <w:color w:val="222222"/>
        </w:rPr>
        <w:t xml:space="preserve"> RCAL with five agencies specific to their counties that could benefit from outreach due to their size or the unique people they serve for the staff to reach out to in addition to those listed above.</w:t>
      </w:r>
    </w:p>
    <w:p w:rsidR="00071AB0" w:rsidRDefault="00071AB0" w:rsidP="007256B3">
      <w:pPr>
        <w:numPr>
          <w:ilvl w:val="0"/>
          <w:numId w:val="1"/>
        </w:numPr>
      </w:pPr>
      <w:r>
        <w:t>Outreach to orthopedics, hospitals, rehabs and discharge planners</w:t>
      </w:r>
      <w:r w:rsidR="00E85734">
        <w:t>.</w:t>
      </w:r>
    </w:p>
    <w:p w:rsidR="0061687D" w:rsidRDefault="0061687D" w:rsidP="0061687D">
      <w:pPr>
        <w:numPr>
          <w:ilvl w:val="0"/>
          <w:numId w:val="1"/>
        </w:numPr>
      </w:pPr>
      <w:r>
        <w:t>Make new efforts to reach under-represented populations. Three of the counties are rural with parts of Ulster County being quite isolated; we would especially focus of th</w:t>
      </w:r>
      <w:r w:rsidR="006C59E4">
        <w:t>e very western area of the Catskills as underserved.</w:t>
      </w:r>
      <w:r>
        <w:t xml:space="preserve"> </w:t>
      </w:r>
    </w:p>
    <w:p w:rsidR="0061687D" w:rsidRDefault="0061687D" w:rsidP="0061687D">
      <w:pPr>
        <w:numPr>
          <w:ilvl w:val="0"/>
          <w:numId w:val="1"/>
        </w:numPr>
      </w:pPr>
      <w:r>
        <w:t>In all four counties we will focus outreach to Spanish-speaking people (example listed above in outreach), seni</w:t>
      </w:r>
      <w:r w:rsidR="006C59E4">
        <w:t>ors (as listed above in outreach</w:t>
      </w:r>
      <w:r>
        <w:t xml:space="preserve">) low incidence disabilities </w:t>
      </w:r>
      <w:r w:rsidR="006C59E4">
        <w:t>such as ALS by reaching out to n</w:t>
      </w:r>
      <w:r>
        <w:t>eurologists and other specialists as well as the ILC’s that may already be providing them services in other areas such as benefits advisement.</w:t>
      </w:r>
    </w:p>
    <w:p w:rsidR="0061687D" w:rsidRDefault="0061687D" w:rsidP="0061687D">
      <w:pPr>
        <w:numPr>
          <w:ilvl w:val="0"/>
          <w:numId w:val="1"/>
        </w:numPr>
      </w:pPr>
      <w:r>
        <w:t>Providing to the public an inventory list that is updated and available on our website and in a hard copy as requested by an individual or for posting at an agency.</w:t>
      </w:r>
    </w:p>
    <w:p w:rsidR="0061687D" w:rsidRDefault="0061687D" w:rsidP="0061687D"/>
    <w:p w:rsidR="0061687D" w:rsidRDefault="0061687D" w:rsidP="0061687D">
      <w:r>
        <w:t xml:space="preserve">Demonstrations or trainings for equipment will vary from one-on-one to larger groups depending on the individual’s disability, age and who is looking at the equipment. </w:t>
      </w:r>
      <w:proofErr w:type="gramStart"/>
      <w:r>
        <w:t>Demonstrations for staff at an agency maybe at their si</w:t>
      </w:r>
      <w:r w:rsidR="002A5968">
        <w:t>te or at our agency</w:t>
      </w:r>
      <w:r>
        <w:t>.</w:t>
      </w:r>
      <w:proofErr w:type="gramEnd"/>
      <w:r>
        <w:t xml:space="preserve"> Items for general demonstration will be presented at health fairs</w:t>
      </w:r>
      <w:r w:rsidR="002A5968">
        <w:t xml:space="preserve"> or conferences for providers</w:t>
      </w:r>
      <w:r>
        <w:t xml:space="preserve"> over</w:t>
      </w:r>
      <w:r w:rsidR="002A5968">
        <w:t xml:space="preserve"> the four county catchment area</w:t>
      </w:r>
      <w:r>
        <w:t>. These demonstrations will show particular devices with the added value of informed staff capable of discussing and providing enough information for appropriate referrals and follow-through. RCAL's mission is to provide services to people of every age, and therefore works to have devices presented at general demonstrations that are cross-a</w:t>
      </w:r>
      <w:r w:rsidR="002A5968">
        <w:t>ge and cross-disability.</w:t>
      </w:r>
    </w:p>
    <w:p w:rsidR="0061687D" w:rsidRDefault="0061687D" w:rsidP="0061687D"/>
    <w:p w:rsidR="0061687D" w:rsidRDefault="0061687D" w:rsidP="0061687D">
      <w:r>
        <w:t>A recent exampl</w:t>
      </w:r>
      <w:r w:rsidR="007800E3">
        <w:t>e occurred during a visit to</w:t>
      </w:r>
      <w:r>
        <w:t xml:space="preserve"> New Windsor Elementary school. A 9 year old girl with a condition which results in oblong eyes, whose doctor had stated that nothing would help her read, was given a chance to sit as desktop video magnifier. Before long, she was able to see what was placed on the platform of the viewer, exclaiming, “It’s a magic machine!” In tears, her teacher brought her book after book to show her words and picture</w:t>
      </w:r>
      <w:r w:rsidR="006C59E4">
        <w:t>s. This vastly changed her life</w:t>
      </w:r>
      <w:r>
        <w:t xml:space="preserve"> as not only can she now perceive what the teacher is teaching, but she has the ability to explore and learn on her own.</w:t>
      </w:r>
    </w:p>
    <w:p w:rsidR="0061687D" w:rsidRDefault="0061687D" w:rsidP="0061687D"/>
    <w:p w:rsidR="0061687D" w:rsidRDefault="0061687D" w:rsidP="0061687D">
      <w:r>
        <w:t xml:space="preserve">RCAL has a commitment to having a prominent presence at </w:t>
      </w:r>
      <w:r w:rsidR="0011506A">
        <w:t>public events.</w:t>
      </w:r>
      <w:r>
        <w:t xml:space="preserve"> Since the people we provide services to can be of any age with any disability</w:t>
      </w:r>
      <w:r w:rsidR="009661CC">
        <w:t>,</w:t>
      </w:r>
      <w:r>
        <w:t xml:space="preserve"> we have to use every outreach event available to make sure we are reaching people of all ages and all types of disabilities. We cannot predict when we will meet a family member or an individual with a disability</w:t>
      </w:r>
      <w:r w:rsidR="0001508C">
        <w:t xml:space="preserve"> who is unaware of services</w:t>
      </w:r>
      <w:r>
        <w:t xml:space="preserve"> available</w:t>
      </w:r>
      <w:r w:rsidR="00071AB0">
        <w:t xml:space="preserve"> i</w:t>
      </w:r>
      <w:r>
        <w:t xml:space="preserve">n the community. </w:t>
      </w:r>
    </w:p>
    <w:p w:rsidR="0061687D" w:rsidRDefault="0061687D" w:rsidP="0061687D"/>
    <w:p w:rsidR="0061687D" w:rsidRDefault="008D2772" w:rsidP="0061687D">
      <w:r>
        <w:t>RCAL recognizes that the TRAID P</w:t>
      </w:r>
      <w:r w:rsidR="0061687D">
        <w:t xml:space="preserve">rogram in our region needs a better scope of outreach than it currently has.  RCAL staff reported only one TRAID table at all the twelve most recent events where RCAL had a table/booth. All these events were related to public outreach relevant to the TRAID grant, including: the </w:t>
      </w:r>
      <w:r w:rsidR="00606543">
        <w:t>Wallkill</w:t>
      </w:r>
      <w:r w:rsidR="0061687D">
        <w:t xml:space="preserve"> Health Fair, Caregiver Conference, Autism Walk and the Behavioral Health Fair. We also were concerned, when researching </w:t>
      </w:r>
      <w:r w:rsidR="0011506A">
        <w:t>this grant application, that only one EI had a relationship with the current TRAID provider</w:t>
      </w:r>
    </w:p>
    <w:p w:rsidR="0011506A" w:rsidRDefault="0011506A" w:rsidP="0061687D"/>
    <w:p w:rsidR="0061687D" w:rsidRDefault="0001508C" w:rsidP="0061687D">
      <w:r>
        <w:t>A core service,</w:t>
      </w:r>
      <w:r w:rsidR="0061687D">
        <w:t xml:space="preserve"> by the ILC statute</w:t>
      </w:r>
      <w:r>
        <w:t>,</w:t>
      </w:r>
      <w:r w:rsidR="0061687D">
        <w:t xml:space="preserve"> is informati</w:t>
      </w:r>
      <w:r>
        <w:t>on and referral;</w:t>
      </w:r>
      <w:r w:rsidR="006C59E4">
        <w:t xml:space="preserve"> subsequently RCAL staff is</w:t>
      </w:r>
      <w:r w:rsidR="0061687D">
        <w:t xml:space="preserve"> quite knowledgeable abo</w:t>
      </w:r>
      <w:r w:rsidR="002D25B3">
        <w:t>ut</w:t>
      </w:r>
      <w:r w:rsidR="0061687D">
        <w:t xml:space="preserve"> where we can make</w:t>
      </w:r>
      <w:r w:rsidR="006C59E4">
        <w:t xml:space="preserve"> referrals for services we do not provide. This is</w:t>
      </w:r>
      <w:r w:rsidR="007800E3">
        <w:t xml:space="preserve"> unlike a “</w:t>
      </w:r>
      <w:proofErr w:type="spellStart"/>
      <w:r w:rsidR="0061687D">
        <w:t>siloed</w:t>
      </w:r>
      <w:proofErr w:type="spellEnd"/>
      <w:r w:rsidR="007800E3">
        <w:t>”</w:t>
      </w:r>
      <w:r w:rsidR="0061687D">
        <w:t xml:space="preserve"> service like a UCP or ARC which se</w:t>
      </w:r>
      <w:r w:rsidR="00606543">
        <w:t xml:space="preserve">rves only the needs of specific </w:t>
      </w:r>
      <w:r w:rsidR="0061687D">
        <w:t xml:space="preserve">clients. We pay staff to be at booths and attend trade fairs as a part of everyone’s job expectations, including the Director. We have partnered with other agencies </w:t>
      </w:r>
      <w:r w:rsidR="002A5D6F">
        <w:t>that</w:t>
      </w:r>
      <w:r w:rsidR="0061687D">
        <w:t xml:space="preserve"> could not c</w:t>
      </w:r>
      <w:r w:rsidR="002A5D6F">
        <w:t xml:space="preserve">over their own booths due to </w:t>
      </w:r>
      <w:r w:rsidR="0061687D">
        <w:t>staffing</w:t>
      </w:r>
      <w:r w:rsidR="002D25B3">
        <w:t xml:space="preserve"> or contractual issues like the County EI workers</w:t>
      </w:r>
      <w:r w:rsidR="0061687D">
        <w:t xml:space="preserve"> and been able to provide information for their programs</w:t>
      </w:r>
      <w:r>
        <w:t>,</w:t>
      </w:r>
      <w:r w:rsidR="008D2772">
        <w:t xml:space="preserve"> incorporating the TRAID P</w:t>
      </w:r>
      <w:r w:rsidR="0061687D">
        <w:t>rogram into RCAL'</w:t>
      </w:r>
      <w:r w:rsidR="0011506A">
        <w:t xml:space="preserve">s outreach would be a </w:t>
      </w:r>
      <w:r w:rsidR="0061687D">
        <w:t xml:space="preserve">natural fit. </w:t>
      </w:r>
    </w:p>
    <w:p w:rsidR="0061687D" w:rsidRDefault="0061687D" w:rsidP="0061687D"/>
    <w:p w:rsidR="0011506A" w:rsidRDefault="00606543" w:rsidP="0061687D">
      <w:r>
        <w:t>All ILC</w:t>
      </w:r>
      <w:r w:rsidR="0011506A">
        <w:t>s participate in their counties NY Connects, an excellent source of agency and individual referrals.</w:t>
      </w:r>
      <w:r w:rsidR="0011506A" w:rsidRPr="0011506A">
        <w:t xml:space="preserve"> </w:t>
      </w:r>
      <w:r w:rsidR="0011506A">
        <w:t xml:space="preserve">NY Connects is the front door for seniors and people with disabilities (except those served by OPWDD) for information and referral.  </w:t>
      </w:r>
      <w:r w:rsidR="0061687D">
        <w:t xml:space="preserve">Bringing Agencies Together as well as </w:t>
      </w:r>
      <w:r w:rsidR="0011506A">
        <w:t xml:space="preserve">being </w:t>
      </w:r>
      <w:r w:rsidR="0061687D">
        <w:t xml:space="preserve">a member of the Cornell List-Serve, </w:t>
      </w:r>
      <w:r w:rsidR="0011506A">
        <w:t>provides</w:t>
      </w:r>
      <w:r w:rsidR="0061687D">
        <w:t xml:space="preserve"> open access to unlimited ways of contacting agency representatives who provide services. </w:t>
      </w:r>
    </w:p>
    <w:p w:rsidR="0011506A" w:rsidRDefault="0011506A" w:rsidP="0061687D"/>
    <w:p w:rsidR="0061687D" w:rsidRDefault="0061687D" w:rsidP="0061687D">
      <w:r>
        <w:t xml:space="preserve">RCAL will create new printed materials as well as a new page on our </w:t>
      </w:r>
      <w:r w:rsidR="008D2772">
        <w:t>website to advertise the TRAID P</w:t>
      </w:r>
      <w:r>
        <w:t>rogram. These materials and the website will be discussed during outreach as well as disseminated electronicall</w:t>
      </w:r>
      <w:r w:rsidR="002D25B3">
        <w:t>y and through our newsletter</w:t>
      </w:r>
      <w:r>
        <w:t xml:space="preserve">. RCAL has strong working relationships with three local cable shows in our county where we could advertise the program as well as do a demonstration for the local area. We will mirror these promotional outreach efforts in all four </w:t>
      </w:r>
      <w:r w:rsidR="006C59E4">
        <w:t xml:space="preserve">of the catchment area counties </w:t>
      </w:r>
      <w:r>
        <w:t xml:space="preserve">again drawing on the connections of the ILCs in each county. </w:t>
      </w:r>
    </w:p>
    <w:p w:rsidR="00606543" w:rsidRDefault="00606543" w:rsidP="0061687D">
      <w:pPr>
        <w:rPr>
          <w:b/>
          <w:bCs/>
        </w:rPr>
      </w:pPr>
    </w:p>
    <w:p w:rsidR="0061687D" w:rsidRDefault="0061687D" w:rsidP="0061687D">
      <w:r>
        <w:rPr>
          <w:b/>
          <w:bCs/>
        </w:rPr>
        <w:t>Staffing Expertise and Expansion</w:t>
      </w:r>
      <w:r>
        <w:br/>
      </w:r>
    </w:p>
    <w:p w:rsidR="0061687D" w:rsidRDefault="002A5D6F" w:rsidP="0061687D">
      <w:r>
        <w:t xml:space="preserve">RCAL’s staff are experts in </w:t>
      </w:r>
      <w:r w:rsidR="0061687D">
        <w:t xml:space="preserve"> helping find equipment and t</w:t>
      </w:r>
      <w:r>
        <w:t>he best assistive technology and</w:t>
      </w:r>
      <w:r w:rsidR="0061687D">
        <w:t xml:space="preserve"> making sure the correct funding sources (such as Medicaid, ACCES, EI, schools, CBH, private insurance or a trust) are used to obtain the devices.  In cases where there is no funding source</w:t>
      </w:r>
      <w:r w:rsidR="006C59E4">
        <w:t>,</w:t>
      </w:r>
      <w:r w:rsidR="0061687D">
        <w:t xml:space="preserve"> RCAL can and has advocated for a donation from the manufacturer such as Community Playthings (Rifton) where we have obtained bathtub seating systems.  </w:t>
      </w:r>
    </w:p>
    <w:p w:rsidR="0061687D" w:rsidRDefault="0061687D" w:rsidP="0061687D">
      <w:r>
        <w:t xml:space="preserve"> </w:t>
      </w:r>
    </w:p>
    <w:p w:rsidR="0061687D" w:rsidRDefault="0061687D" w:rsidP="0061687D">
      <w:r>
        <w:t xml:space="preserve">RCAL has a very personal approach to how </w:t>
      </w:r>
      <w:r w:rsidR="007800E3">
        <w:t>AT</w:t>
      </w:r>
      <w:r>
        <w:t xml:space="preserve"> is now a part of the foundation of independence for many people. RCAL has on staff two employees who use </w:t>
      </w:r>
      <w:r w:rsidR="007800E3">
        <w:t>AT</w:t>
      </w:r>
      <w:r>
        <w:t xml:space="preserve"> for mobility impairments and loss of vision. They can be called upon as peers to discuss the use of </w:t>
      </w:r>
      <w:r w:rsidR="007800E3">
        <w:t>AT</w:t>
      </w:r>
      <w:r>
        <w:t xml:space="preserve"> for those who are just experiencing this need or who would just like to have someone tell them how </w:t>
      </w:r>
      <w:r w:rsidR="007800E3">
        <w:t>AT</w:t>
      </w:r>
      <w:r>
        <w:t xml:space="preserve"> can help them as a peer or perhaps to a family member who is unsure of the benefits of </w:t>
      </w:r>
      <w:r w:rsidR="007800E3">
        <w:t>AT</w:t>
      </w:r>
      <w:r w:rsidR="009661CC">
        <w:t xml:space="preserve">.  </w:t>
      </w:r>
      <w:r w:rsidR="00DF75CA">
        <w:t>K</w:t>
      </w:r>
      <w:r>
        <w:t>eith</w:t>
      </w:r>
      <w:r w:rsidR="009661CC">
        <w:t xml:space="preserve"> Gurgui, Systems Advocate,</w:t>
      </w:r>
      <w:r>
        <w:t xml:space="preserve"> has participated in a workshop series</w:t>
      </w:r>
      <w:r w:rsidR="000F07B0">
        <w:t xml:space="preserve"> </w:t>
      </w:r>
      <w:r>
        <w:t xml:space="preserve">put on by Helen Hayes Hospital, in </w:t>
      </w:r>
      <w:r w:rsidR="00606543">
        <w:t>Rockland, as</w:t>
      </w:r>
      <w:r w:rsidR="000F07B0">
        <w:t xml:space="preserve"> a </w:t>
      </w:r>
      <w:r w:rsidR="00606543">
        <w:t>presenter</w:t>
      </w:r>
      <w:r>
        <w:t xml:space="preserve"> about </w:t>
      </w:r>
      <w:r w:rsidR="00606543">
        <w:t>“</w:t>
      </w:r>
      <w:r w:rsidR="000F07B0">
        <w:t>Smart Apartments</w:t>
      </w:r>
      <w:r w:rsidR="00606543">
        <w:t>,</w:t>
      </w:r>
      <w:r w:rsidR="000F07B0">
        <w:t>” a program to make home environments more usable for independent activities of daily living which allow people to live in the community independently.</w:t>
      </w:r>
    </w:p>
    <w:p w:rsidR="0061687D" w:rsidRDefault="0061687D" w:rsidP="0061687D"/>
    <w:p w:rsidR="0061687D" w:rsidRDefault="007800E3" w:rsidP="0061687D">
      <w:r>
        <w:t>AT</w:t>
      </w:r>
      <w:r w:rsidR="0061687D">
        <w:t xml:space="preserve"> has a prominent place in how RCAL assists people with disabilities experience their community and workplace. A talking alarm clock might be all that’s needed to get someone to </w:t>
      </w:r>
      <w:r w:rsidR="0061687D">
        <w:lastRenderedPageBreak/>
        <w:t xml:space="preserve">work on time. New technology is </w:t>
      </w:r>
      <w:r w:rsidR="009661CC">
        <w:t>becoming available all the time;</w:t>
      </w:r>
      <w:r w:rsidR="0061687D">
        <w:t xml:space="preserve"> and if we are looking at fairly sophisticated computer software</w:t>
      </w:r>
      <w:r w:rsidR="009661CC">
        <w:t>,</w:t>
      </w:r>
      <w:r w:rsidR="0061687D">
        <w:t xml:space="preserve"> we would have it shipped to RCAL where staff can load it onto a community computer to make sure it is something the individual can actually use and benefit from. If they cannot load it at home independently</w:t>
      </w:r>
      <w:r w:rsidR="009661CC">
        <w:t>,</w:t>
      </w:r>
      <w:r w:rsidR="0061687D">
        <w:t xml:space="preserve"> we will arrange for someone to do so. RCAL also assists seniors who don’t have the strength to change their round door knobs to lever knobs. Each of these situations </w:t>
      </w:r>
      <w:proofErr w:type="gramStart"/>
      <w:r w:rsidR="0061687D">
        <w:t>are</w:t>
      </w:r>
      <w:proofErr w:type="gramEnd"/>
      <w:r w:rsidR="0061687D">
        <w:t xml:space="preserve"> equally about individual independence and while the needs are vastly different our service focus remains the same.</w:t>
      </w:r>
    </w:p>
    <w:p w:rsidR="0061687D" w:rsidRDefault="0061687D" w:rsidP="0061687D">
      <w:pPr>
        <w:rPr>
          <w:color w:val="222222"/>
        </w:rPr>
      </w:pPr>
      <w:r>
        <w:rPr>
          <w:color w:val="222222"/>
        </w:rPr>
        <w:t xml:space="preserve"> </w:t>
      </w:r>
    </w:p>
    <w:p w:rsidR="0061687D" w:rsidRDefault="000F07B0" w:rsidP="0061687D">
      <w:pPr>
        <w:pStyle w:val="BodyText"/>
        <w:spacing w:after="0"/>
        <w:rPr>
          <w:color w:val="222222"/>
        </w:rPr>
      </w:pPr>
      <w:r>
        <w:rPr>
          <w:color w:val="222222"/>
        </w:rPr>
        <w:t>T</w:t>
      </w:r>
      <w:r w:rsidR="0061687D">
        <w:rPr>
          <w:color w:val="222222"/>
        </w:rPr>
        <w:t>he TRAID Program</w:t>
      </w:r>
      <w:r>
        <w:rPr>
          <w:color w:val="222222"/>
        </w:rPr>
        <w:t xml:space="preserve"> responsibilities</w:t>
      </w:r>
      <w:r w:rsidR="0061687D">
        <w:rPr>
          <w:color w:val="222222"/>
        </w:rPr>
        <w:t xml:space="preserve"> will</w:t>
      </w:r>
      <w:r w:rsidR="006C59E4">
        <w:rPr>
          <w:color w:val="222222"/>
        </w:rPr>
        <w:t xml:space="preserve"> be</w:t>
      </w:r>
      <w:r w:rsidR="009F189C">
        <w:rPr>
          <w:color w:val="222222"/>
        </w:rPr>
        <w:t xml:space="preserve"> given</w:t>
      </w:r>
      <w:r w:rsidR="0061687D">
        <w:rPr>
          <w:color w:val="222222"/>
        </w:rPr>
        <w:t xml:space="preserve"> to an existing employee</w:t>
      </w:r>
      <w:r w:rsidR="007256B3">
        <w:rPr>
          <w:color w:val="222222"/>
        </w:rPr>
        <w:t xml:space="preserve">, Gilles </w:t>
      </w:r>
      <w:proofErr w:type="spellStart"/>
      <w:r w:rsidR="007256B3">
        <w:rPr>
          <w:color w:val="222222"/>
        </w:rPr>
        <w:t>Malkin</w:t>
      </w:r>
      <w:r w:rsidR="009F189C">
        <w:rPr>
          <w:color w:val="222222"/>
        </w:rPr>
        <w:t>e</w:t>
      </w:r>
      <w:proofErr w:type="spellEnd"/>
      <w:r w:rsidR="009661CC">
        <w:rPr>
          <w:color w:val="222222"/>
        </w:rPr>
        <w:t>,</w:t>
      </w:r>
      <w:r w:rsidR="0061687D">
        <w:rPr>
          <w:color w:val="222222"/>
        </w:rPr>
        <w:t xml:space="preserve"> who is </w:t>
      </w:r>
      <w:r>
        <w:rPr>
          <w:color w:val="222222"/>
        </w:rPr>
        <w:t xml:space="preserve">already in charge of the Loan </w:t>
      </w:r>
      <w:r w:rsidR="006C59E4">
        <w:rPr>
          <w:color w:val="222222"/>
        </w:rPr>
        <w:t>C</w:t>
      </w:r>
      <w:r>
        <w:rPr>
          <w:color w:val="222222"/>
        </w:rPr>
        <w:t>loset Program</w:t>
      </w:r>
      <w:r w:rsidR="006C59E4">
        <w:rPr>
          <w:color w:val="222222"/>
        </w:rPr>
        <w:t>. </w:t>
      </w:r>
      <w:r w:rsidR="00B45BF8">
        <w:rPr>
          <w:color w:val="222222"/>
        </w:rPr>
        <w:t xml:space="preserve">This will be for 20 hours a week. </w:t>
      </w:r>
      <w:r w:rsidR="0061687D">
        <w:rPr>
          <w:color w:val="222222"/>
        </w:rPr>
        <w:t xml:space="preserve">All of our employees are required to have a bachelor’s degree and good writing skills for data reporting. </w:t>
      </w:r>
      <w:r>
        <w:rPr>
          <w:color w:val="222222"/>
        </w:rPr>
        <w:t>The addition</w:t>
      </w:r>
      <w:r w:rsidR="009F189C">
        <w:rPr>
          <w:color w:val="222222"/>
        </w:rPr>
        <w:t>al</w:t>
      </w:r>
      <w:r>
        <w:rPr>
          <w:color w:val="222222"/>
        </w:rPr>
        <w:t xml:space="preserve"> TRAID </w:t>
      </w:r>
      <w:r w:rsidR="008D2772">
        <w:rPr>
          <w:color w:val="222222"/>
        </w:rPr>
        <w:t>P</w:t>
      </w:r>
      <w:r>
        <w:rPr>
          <w:color w:val="222222"/>
        </w:rPr>
        <w:t xml:space="preserve">rogram job </w:t>
      </w:r>
      <w:r w:rsidR="0061687D">
        <w:rPr>
          <w:color w:val="222222"/>
        </w:rPr>
        <w:t>description would include</w:t>
      </w:r>
      <w:r w:rsidR="00B45BF8">
        <w:rPr>
          <w:color w:val="222222"/>
        </w:rPr>
        <w:t xml:space="preserve"> </w:t>
      </w:r>
      <w:r w:rsidR="0061687D">
        <w:rPr>
          <w:color w:val="222222"/>
        </w:rPr>
        <w:t>at least one event and one demonstration</w:t>
      </w:r>
      <w:r>
        <w:rPr>
          <w:color w:val="222222"/>
        </w:rPr>
        <w:t> per</w:t>
      </w:r>
      <w:r w:rsidR="00B45BF8">
        <w:rPr>
          <w:color w:val="222222"/>
        </w:rPr>
        <w:t xml:space="preserve"> month in each county</w:t>
      </w:r>
      <w:r w:rsidR="0061687D">
        <w:rPr>
          <w:color w:val="222222"/>
        </w:rPr>
        <w:t>. There will be prescheduled</w:t>
      </w:r>
      <w:r w:rsidR="009F189C">
        <w:rPr>
          <w:color w:val="222222"/>
        </w:rPr>
        <w:t xml:space="preserve"> </w:t>
      </w:r>
      <w:r>
        <w:rPr>
          <w:color w:val="222222"/>
        </w:rPr>
        <w:t>time</w:t>
      </w:r>
      <w:r w:rsidR="0061687D">
        <w:rPr>
          <w:color w:val="222222"/>
        </w:rPr>
        <w:t xml:space="preserve"> blocks for scheduling agencies and individuals for information, demonstrations, referrals and loans in each </w:t>
      </w:r>
      <w:r w:rsidR="006C59E4">
        <w:rPr>
          <w:color w:val="222222"/>
        </w:rPr>
        <w:t>county.</w:t>
      </w:r>
      <w:r w:rsidR="0061687D">
        <w:rPr>
          <w:color w:val="222222"/>
        </w:rPr>
        <w:t xml:space="preserve"> </w:t>
      </w:r>
      <w:r w:rsidR="006C59E4">
        <w:rPr>
          <w:color w:val="222222"/>
        </w:rPr>
        <w:t>This</w:t>
      </w:r>
      <w:r w:rsidR="0061687D">
        <w:rPr>
          <w:color w:val="222222"/>
        </w:rPr>
        <w:t xml:space="preserve"> will also help contain travel expenses. Using our established partnerships with the ILC’s in each county will immediately assist the staff in c</w:t>
      </w:r>
      <w:r w:rsidR="008D2772">
        <w:rPr>
          <w:color w:val="222222"/>
        </w:rPr>
        <w:t>reating awareness of the TRAID P</w:t>
      </w:r>
      <w:r w:rsidR="0061687D">
        <w:rPr>
          <w:color w:val="222222"/>
        </w:rPr>
        <w:t>rogram in each county</w:t>
      </w:r>
      <w:r w:rsidR="009F189C">
        <w:rPr>
          <w:color w:val="222222"/>
        </w:rPr>
        <w:t>.</w:t>
      </w:r>
    </w:p>
    <w:p w:rsidR="008D2772" w:rsidRDefault="008D2772" w:rsidP="0061687D">
      <w:pPr>
        <w:pStyle w:val="BodyText"/>
        <w:spacing w:after="0"/>
        <w:rPr>
          <w:color w:val="222222"/>
        </w:rPr>
      </w:pPr>
    </w:p>
    <w:p w:rsidR="0061687D" w:rsidRDefault="006C59E4" w:rsidP="0061687D">
      <w:pPr>
        <w:pStyle w:val="BodyText"/>
        <w:spacing w:after="0"/>
        <w:rPr>
          <w:color w:val="222222"/>
        </w:rPr>
      </w:pPr>
      <w:r>
        <w:rPr>
          <w:color w:val="222222"/>
        </w:rPr>
        <w:t xml:space="preserve">Mr. Malkine </w:t>
      </w:r>
      <w:r w:rsidR="0061687D">
        <w:rPr>
          <w:color w:val="222222"/>
        </w:rPr>
        <w:t>will</w:t>
      </w:r>
      <w:r w:rsidR="007256B3">
        <w:rPr>
          <w:color w:val="222222"/>
        </w:rPr>
        <w:t xml:space="preserve"> also</w:t>
      </w:r>
      <w:r w:rsidR="0061687D">
        <w:rPr>
          <w:color w:val="222222"/>
        </w:rPr>
        <w:t xml:space="preserve"> be responsible for collecting data for the performance measures of each required activity, including documentation for access and acquisition goals in areas of education, employment and community living u</w:t>
      </w:r>
      <w:r>
        <w:rPr>
          <w:color w:val="222222"/>
        </w:rPr>
        <w:t>sing questions provided by the F</w:t>
      </w:r>
      <w:r w:rsidR="0061687D">
        <w:rPr>
          <w:color w:val="222222"/>
        </w:rPr>
        <w:t>ederal Office of Ma</w:t>
      </w:r>
      <w:r w:rsidR="009F189C">
        <w:rPr>
          <w:color w:val="222222"/>
        </w:rPr>
        <w:t>nagement and Budget (OMB).</w:t>
      </w:r>
      <w:r w:rsidR="008D2772">
        <w:rPr>
          <w:color w:val="222222"/>
        </w:rPr>
        <w:t xml:space="preserve">  </w:t>
      </w:r>
      <w:r w:rsidR="007256B3">
        <w:rPr>
          <w:color w:val="222222"/>
        </w:rPr>
        <w:t xml:space="preserve">He </w:t>
      </w:r>
      <w:r>
        <w:rPr>
          <w:color w:val="222222"/>
        </w:rPr>
        <w:t>would</w:t>
      </w:r>
      <w:r w:rsidR="0061687D">
        <w:rPr>
          <w:color w:val="222222"/>
        </w:rPr>
        <w:t xml:space="preserve"> be responsible for collecting the data on the</w:t>
      </w:r>
      <w:r w:rsidR="008E6399">
        <w:rPr>
          <w:color w:val="222222"/>
        </w:rPr>
        <w:t> numbers</w:t>
      </w:r>
      <w:r w:rsidR="0061687D">
        <w:rPr>
          <w:color w:val="222222"/>
        </w:rPr>
        <w:t xml:space="preserve"> of device demonstrations, loans,</w:t>
      </w:r>
      <w:r w:rsidR="005F21E4">
        <w:rPr>
          <w:color w:val="222222"/>
        </w:rPr>
        <w:t xml:space="preserve"> re-utilizations and inventory </w:t>
      </w:r>
      <w:r>
        <w:rPr>
          <w:color w:val="222222"/>
        </w:rPr>
        <w:t>as well as</w:t>
      </w:r>
      <w:r w:rsidR="005F21E4">
        <w:rPr>
          <w:color w:val="222222"/>
        </w:rPr>
        <w:t xml:space="preserve"> for the s</w:t>
      </w:r>
      <w:r w:rsidR="0061687D">
        <w:rPr>
          <w:color w:val="222222"/>
        </w:rPr>
        <w:t>atisfaction surveys which must be conducted for each activity and center, including an alternate f</w:t>
      </w:r>
      <w:r>
        <w:rPr>
          <w:color w:val="222222"/>
        </w:rPr>
        <w:t>ormat for anonymous responses. He</w:t>
      </w:r>
      <w:r w:rsidR="0061687D">
        <w:rPr>
          <w:color w:val="222222"/>
        </w:rPr>
        <w:t xml:space="preserve"> will be responsible for creating the new outreach/presentation and </w:t>
      </w:r>
      <w:r w:rsidR="0001508C">
        <w:rPr>
          <w:color w:val="222222"/>
        </w:rPr>
        <w:t>website materials</w:t>
      </w:r>
      <w:r w:rsidR="0061687D">
        <w:rPr>
          <w:color w:val="222222"/>
        </w:rPr>
        <w:t xml:space="preserve">. An expanded information center will be produced to be housed in the RCAL office lobby. </w:t>
      </w:r>
    </w:p>
    <w:p w:rsidR="0061687D" w:rsidRDefault="0061687D" w:rsidP="0061687D">
      <w:pPr>
        <w:pStyle w:val="BodyText"/>
        <w:spacing w:after="0"/>
        <w:rPr>
          <w:color w:val="222222"/>
        </w:rPr>
      </w:pPr>
    </w:p>
    <w:p w:rsidR="0061687D" w:rsidRDefault="0061687D" w:rsidP="0061687D">
      <w:pPr>
        <w:pStyle w:val="BodyText"/>
        <w:spacing w:after="0"/>
        <w:rPr>
          <w:color w:val="222222"/>
        </w:rPr>
      </w:pPr>
      <w:r>
        <w:rPr>
          <w:color w:val="222222"/>
        </w:rPr>
        <w:t xml:space="preserve">RCAL will also provide </w:t>
      </w:r>
      <w:r w:rsidR="009F189C">
        <w:rPr>
          <w:color w:val="222222"/>
        </w:rPr>
        <w:t>1</w:t>
      </w:r>
      <w:r>
        <w:rPr>
          <w:color w:val="222222"/>
        </w:rPr>
        <w:t>0</w:t>
      </w:r>
      <w:r w:rsidR="008D2772">
        <w:rPr>
          <w:color w:val="222222"/>
        </w:rPr>
        <w:t xml:space="preserve"> hours a week project TRAID P</w:t>
      </w:r>
      <w:r w:rsidR="006C59E4">
        <w:rPr>
          <w:color w:val="222222"/>
        </w:rPr>
        <w:t xml:space="preserve">rogram </w:t>
      </w:r>
      <w:r w:rsidR="008D2772">
        <w:rPr>
          <w:color w:val="222222"/>
        </w:rPr>
        <w:t xml:space="preserve">Assistant </w:t>
      </w:r>
      <w:r w:rsidR="006C59E4">
        <w:rPr>
          <w:color w:val="222222"/>
        </w:rPr>
        <w:t>(</w:t>
      </w:r>
      <w:r w:rsidR="007256B3">
        <w:rPr>
          <w:color w:val="222222"/>
        </w:rPr>
        <w:t>to be hired</w:t>
      </w:r>
      <w:r w:rsidR="006C59E4">
        <w:rPr>
          <w:color w:val="222222"/>
        </w:rPr>
        <w:t>)</w:t>
      </w:r>
      <w:r w:rsidR="007256B3">
        <w:rPr>
          <w:color w:val="222222"/>
        </w:rPr>
        <w:t xml:space="preserve"> who will be </w:t>
      </w:r>
      <w:r>
        <w:rPr>
          <w:color w:val="222222"/>
        </w:rPr>
        <w:t xml:space="preserve">knowledgeable </w:t>
      </w:r>
      <w:r w:rsidR="007256B3">
        <w:rPr>
          <w:color w:val="222222"/>
        </w:rPr>
        <w:t xml:space="preserve">about the </w:t>
      </w:r>
      <w:r w:rsidR="006C59E4">
        <w:rPr>
          <w:color w:val="222222"/>
        </w:rPr>
        <w:t>L</w:t>
      </w:r>
      <w:r w:rsidR="007256B3">
        <w:rPr>
          <w:color w:val="222222"/>
        </w:rPr>
        <w:t xml:space="preserve">oan </w:t>
      </w:r>
      <w:r w:rsidR="008D2772">
        <w:rPr>
          <w:color w:val="222222"/>
        </w:rPr>
        <w:t>Closet.</w:t>
      </w:r>
      <w:r>
        <w:rPr>
          <w:color w:val="222222"/>
        </w:rPr>
        <w:t xml:space="preserve"> </w:t>
      </w:r>
      <w:r w:rsidR="002A5968">
        <w:rPr>
          <w:color w:val="222222"/>
        </w:rPr>
        <w:t xml:space="preserve"> </w:t>
      </w:r>
      <w:r w:rsidR="008D2772">
        <w:rPr>
          <w:color w:val="222222"/>
        </w:rPr>
        <w:t>He/she</w:t>
      </w:r>
      <w:r w:rsidR="006C59E4">
        <w:rPr>
          <w:color w:val="222222"/>
        </w:rPr>
        <w:t xml:space="preserve"> </w:t>
      </w:r>
      <w:r w:rsidR="0079752C">
        <w:rPr>
          <w:color w:val="222222"/>
        </w:rPr>
        <w:t xml:space="preserve">will help </w:t>
      </w:r>
      <w:r>
        <w:rPr>
          <w:color w:val="222222"/>
        </w:rPr>
        <w:t>monitor the inventory of the large durable medi</w:t>
      </w:r>
      <w:r w:rsidR="006C59E4">
        <w:rPr>
          <w:color w:val="222222"/>
        </w:rPr>
        <w:t>cal pieces of equipment</w:t>
      </w:r>
      <w:r w:rsidR="0079752C">
        <w:rPr>
          <w:color w:val="222222"/>
        </w:rPr>
        <w:t> that are less high tech</w:t>
      </w:r>
      <w:r w:rsidR="008D2772">
        <w:rPr>
          <w:color w:val="222222"/>
        </w:rPr>
        <w:t xml:space="preserve"> and</w:t>
      </w:r>
      <w:r w:rsidR="0079752C">
        <w:rPr>
          <w:color w:val="222222"/>
        </w:rPr>
        <w:t xml:space="preserve"> </w:t>
      </w:r>
      <w:r w:rsidR="008D2772">
        <w:rPr>
          <w:color w:val="222222"/>
        </w:rPr>
        <w:t>will provide</w:t>
      </w:r>
      <w:r>
        <w:rPr>
          <w:color w:val="222222"/>
        </w:rPr>
        <w:t xml:space="preserve"> </w:t>
      </w:r>
      <w:r w:rsidR="007256B3">
        <w:rPr>
          <w:color w:val="222222"/>
        </w:rPr>
        <w:t>knowledgeable</w:t>
      </w:r>
      <w:r>
        <w:rPr>
          <w:color w:val="222222"/>
        </w:rPr>
        <w:t xml:space="preserve"> coverage at the </w:t>
      </w:r>
      <w:r w:rsidR="008D2772">
        <w:rPr>
          <w:color w:val="222222"/>
        </w:rPr>
        <w:t>Loan C</w:t>
      </w:r>
      <w:r>
        <w:rPr>
          <w:color w:val="222222"/>
        </w:rPr>
        <w:t>loset when the TRAID worker is in the field. RCAL’s philosophy is to always have some level of duplication of staff so that consumers do not have to wait for services, and all RCAL staff are able to assist with the Loan Closet whenever needed.</w:t>
      </w:r>
    </w:p>
    <w:p w:rsidR="00B45BF8" w:rsidRDefault="00B45BF8" w:rsidP="0061687D">
      <w:pPr>
        <w:pStyle w:val="BodyText"/>
        <w:spacing w:after="0"/>
        <w:rPr>
          <w:color w:val="222222"/>
        </w:rPr>
      </w:pPr>
    </w:p>
    <w:p w:rsidR="00B45BF8" w:rsidRDefault="006C59E4" w:rsidP="0061687D">
      <w:pPr>
        <w:pStyle w:val="BodyText"/>
        <w:spacing w:after="0"/>
        <w:rPr>
          <w:color w:val="222222"/>
        </w:rPr>
      </w:pPr>
      <w:r>
        <w:rPr>
          <w:color w:val="222222"/>
        </w:rPr>
        <w:t>The TRAID staff will be assisted by RCAL administrative staff, already in place, to put information on our website, collate data to be submitted and other tasks as needed. We</w:t>
      </w:r>
      <w:r w:rsidR="00B00FEC">
        <w:rPr>
          <w:color w:val="222222"/>
        </w:rPr>
        <w:t xml:space="preserve"> will also have 10</w:t>
      </w:r>
      <w:r w:rsidR="00B45BF8">
        <w:rPr>
          <w:color w:val="222222"/>
        </w:rPr>
        <w:t xml:space="preserve"> hours a week of volunteer time dedicated</w:t>
      </w:r>
      <w:r w:rsidR="00B00FEC">
        <w:rPr>
          <w:color w:val="222222"/>
        </w:rPr>
        <w:t xml:space="preserve"> to maintenance </w:t>
      </w:r>
      <w:r w:rsidR="0001508C">
        <w:rPr>
          <w:color w:val="222222"/>
        </w:rPr>
        <w:t>and cleaning through RCAL’s</w:t>
      </w:r>
      <w:r w:rsidR="00B00FEC">
        <w:rPr>
          <w:color w:val="222222"/>
        </w:rPr>
        <w:t xml:space="preserve"> OPWDD Pathways program interns.</w:t>
      </w:r>
    </w:p>
    <w:p w:rsidR="0061687D" w:rsidRDefault="0061687D" w:rsidP="0061687D"/>
    <w:p w:rsidR="0061687D" w:rsidRDefault="0061687D" w:rsidP="0061687D">
      <w:pPr>
        <w:rPr>
          <w:b/>
          <w:bCs/>
        </w:rPr>
      </w:pPr>
      <w:r>
        <w:rPr>
          <w:b/>
          <w:bCs/>
        </w:rPr>
        <w:t>RCAL's Existing Loan Closet Program</w:t>
      </w:r>
    </w:p>
    <w:p w:rsidR="0061687D" w:rsidRDefault="0061687D" w:rsidP="0061687D"/>
    <w:p w:rsidR="0061687D" w:rsidRDefault="007800E3" w:rsidP="0061687D">
      <w:r>
        <w:t>AT</w:t>
      </w:r>
      <w:r w:rsidR="0061687D">
        <w:t xml:space="preserve"> can be expensive such as a motorized wheelchair or an augmentative communication device.  It can also be less expensive such as a labeler to help with memory issues. </w:t>
      </w:r>
      <w:r w:rsidR="009B6161">
        <w:t>AT</w:t>
      </w:r>
      <w:r w:rsidR="0061687D">
        <w:t xml:space="preserve"> is also a service such as an evaluation or repair </w:t>
      </w:r>
      <w:r w:rsidR="0061687D" w:rsidRPr="00162E62">
        <w:t>(</w:t>
      </w:r>
      <w:r w:rsidR="00071AB0" w:rsidRPr="00162E62">
        <w:t xml:space="preserve">services </w:t>
      </w:r>
      <w:r w:rsidR="0061687D" w:rsidRPr="00162E62">
        <w:t xml:space="preserve">which are not directly covered specifically </w:t>
      </w:r>
      <w:r w:rsidR="00071AB0" w:rsidRPr="00162E62">
        <w:t>by the TRAID</w:t>
      </w:r>
      <w:r w:rsidR="0061687D" w:rsidRPr="00162E62">
        <w:t xml:space="preserve"> grant) but are </w:t>
      </w:r>
      <w:r w:rsidR="00071AB0" w:rsidRPr="00162E62">
        <w:t xml:space="preserve">indirectly </w:t>
      </w:r>
      <w:r w:rsidR="0061687D" w:rsidRPr="00162E62">
        <w:t xml:space="preserve">supported by </w:t>
      </w:r>
      <w:r w:rsidR="00071AB0" w:rsidRPr="00162E62">
        <w:t>the TRAID</w:t>
      </w:r>
      <w:r w:rsidR="0061687D" w:rsidRPr="00162E62">
        <w:t xml:space="preserve"> grant.</w:t>
      </w:r>
      <w:r w:rsidR="0061687D">
        <w:t xml:space="preserve"> If a person can </w:t>
      </w:r>
      <w:r w:rsidR="00162E62">
        <w:t>borrow a device from the TRAID P</w:t>
      </w:r>
      <w:r w:rsidR="0061687D">
        <w:t>rogram while theirs is being repaired or come to a demonstration about equipment</w:t>
      </w:r>
      <w:r w:rsidR="005F21E4">
        <w:t>,</w:t>
      </w:r>
      <w:r w:rsidR="0061687D">
        <w:t xml:space="preserve"> they can interact with the evaluation process in a more informed way. RCAL’s focus </w:t>
      </w:r>
      <w:r w:rsidR="0061687D">
        <w:lastRenderedPageBreak/>
        <w:t xml:space="preserve">on community living inherently lends itself to looking at all ways of supporting an individual with their own interests and goals to live as independently as they choose.  </w:t>
      </w:r>
    </w:p>
    <w:p w:rsidR="0061687D" w:rsidRDefault="0061687D" w:rsidP="0061687D"/>
    <w:p w:rsidR="0061687D" w:rsidRDefault="0061687D" w:rsidP="00162E62">
      <w:pPr>
        <w:shd w:val="clear" w:color="auto" w:fill="FFFFFF" w:themeFill="background1"/>
      </w:pPr>
      <w:r>
        <w:t>RCAL has had a functional Loan Closet for 32 years that we support through</w:t>
      </w:r>
      <w:r w:rsidR="0001508C">
        <w:t xml:space="preserve"> our operating budget.  S</w:t>
      </w:r>
      <w:r>
        <w:t xml:space="preserve">ome items are donated by individuals or equipment </w:t>
      </w:r>
      <w:r w:rsidR="00162E62">
        <w:t>vendors;</w:t>
      </w:r>
      <w:r>
        <w:t xml:space="preserve"> some are purchased with funding from our center or from grants. We also get regular donations from Hospice, from a local pharmacy that rents equipment, and real-estate agents who keep an eye out for us when people move and leave things behind. Donated equipment is sterilized, repaired and made ready for loan, re-utilization or demonstration (such as a screen reader). Loans are for an initial 30</w:t>
      </w:r>
      <w:r w:rsidR="00162E62">
        <w:t>-90</w:t>
      </w:r>
      <w:r>
        <w:t xml:space="preserve"> day period but a consumer simply has to call to say they need a device for a longer period of time. Many items, especially wheelchairs and hospital beds, may never get returned and fiscal support from our general budget is used to keep certain items available. We also have a </w:t>
      </w:r>
      <w:r w:rsidR="009B6161">
        <w:t xml:space="preserve">battery </w:t>
      </w:r>
      <w:r>
        <w:t>replacement program for wheel chairs or scooters, wh</w:t>
      </w:r>
      <w:r w:rsidR="0079752C">
        <w:t>ere if people cannot afford the battery</w:t>
      </w:r>
      <w:r>
        <w:t xml:space="preserve"> we will purchase</w:t>
      </w:r>
      <w:r w:rsidR="00071AB0">
        <w:t xml:space="preserve"> </w:t>
      </w:r>
      <w:r w:rsidR="0079752C">
        <w:t>it and have it</w:t>
      </w:r>
      <w:r>
        <w:t xml:space="preserve"> installed, and they </w:t>
      </w:r>
      <w:r w:rsidR="0079752C">
        <w:t xml:space="preserve">can </w:t>
      </w:r>
      <w:r w:rsidR="005F21E4">
        <w:t>pay us back over time (</w:t>
      </w:r>
      <w:r>
        <w:t>a way to help people maintain their indepen</w:t>
      </w:r>
      <w:r w:rsidR="005F21E4">
        <w:t>dence and dignity of self-care).</w:t>
      </w:r>
      <w:r>
        <w:t xml:space="preserve"> </w:t>
      </w:r>
      <w:r w:rsidR="005F21E4">
        <w:rPr>
          <w:shd w:val="clear" w:color="auto" w:fill="FFFFFF" w:themeFill="background1"/>
        </w:rPr>
        <w:t xml:space="preserve"> I</w:t>
      </w:r>
      <w:r w:rsidRPr="00162E62">
        <w:rPr>
          <w:shd w:val="clear" w:color="auto" w:fill="FFFFFF" w:themeFill="background1"/>
        </w:rPr>
        <w:t>f</w:t>
      </w:r>
      <w:r w:rsidR="00071AB0" w:rsidRPr="00162E62">
        <w:rPr>
          <w:shd w:val="clear" w:color="auto" w:fill="FFFFFF" w:themeFill="background1"/>
        </w:rPr>
        <w:t xml:space="preserve"> re-</w:t>
      </w:r>
      <w:r w:rsidRPr="00162E62">
        <w:rPr>
          <w:shd w:val="clear" w:color="auto" w:fill="FFFFFF" w:themeFill="background1"/>
        </w:rPr>
        <w:t>payment cannot be made</w:t>
      </w:r>
      <w:r w:rsidR="0079752C" w:rsidRPr="00162E62">
        <w:rPr>
          <w:shd w:val="clear" w:color="auto" w:fill="FFFFFF" w:themeFill="background1"/>
        </w:rPr>
        <w:t>,</w:t>
      </w:r>
      <w:r w:rsidRPr="00162E62">
        <w:rPr>
          <w:shd w:val="clear" w:color="auto" w:fill="FFFFFF" w:themeFill="background1"/>
        </w:rPr>
        <w:t xml:space="preserve"> it is waived.</w:t>
      </w:r>
      <w:r>
        <w:rPr>
          <w:shd w:val="clear" w:color="auto" w:fill="FFFF00"/>
        </w:rPr>
        <w:t xml:space="preserve"> </w:t>
      </w:r>
      <w:r>
        <w:t xml:space="preserve"> </w:t>
      </w:r>
    </w:p>
    <w:p w:rsidR="0061687D" w:rsidRDefault="0061687D" w:rsidP="0061687D"/>
    <w:p w:rsidR="0061687D" w:rsidRDefault="0061687D" w:rsidP="0061687D">
      <w:r>
        <w:t>Many ILCs, agencies or co</w:t>
      </w:r>
      <w:r w:rsidR="0079752C">
        <w:t>mmunity groups like the VFW or fire h</w:t>
      </w:r>
      <w:r>
        <w:t>ou</w:t>
      </w:r>
      <w:r w:rsidR="00162E62">
        <w:t>ses, have given up on having a Loan C</w:t>
      </w:r>
      <w:r>
        <w:t>loset because of the space it takes and the demand for staffing time.  While RCAL predominately has du</w:t>
      </w:r>
      <w:r w:rsidR="005F21E4">
        <w:t>rable medical equipment in our L</w:t>
      </w:r>
      <w:r>
        <w:t xml:space="preserve">oan </w:t>
      </w:r>
      <w:r w:rsidR="005F21E4">
        <w:t>C</w:t>
      </w:r>
      <w:r>
        <w:t xml:space="preserve">loset, due to constant demand we also have smaller items such as vibrating alarm clocks, or blinking lights to hook up to </w:t>
      </w:r>
      <w:r w:rsidR="00162E62">
        <w:t>a</w:t>
      </w:r>
      <w:r>
        <w:t xml:space="preserve"> door bell, to use for people as demonstration models. Although there are many catalogues (RCAL maintains a library of catalogues and other reference materials), people learn best by holding and using an item to see </w:t>
      </w:r>
      <w:r w:rsidRPr="00B25089">
        <w:t>how</w:t>
      </w:r>
      <w:r>
        <w:t xml:space="preserve"> complicated it is or how much space it takes, or even to see if it is really going to work for their unique situation. W</w:t>
      </w:r>
      <w:r w:rsidR="00A36CCC">
        <w:t>e currently have 784</w:t>
      </w:r>
      <w:r>
        <w:t xml:space="preserve"> pieces of equipment currently on loan</w:t>
      </w:r>
      <w:r w:rsidR="00742D52">
        <w:t xml:space="preserve"> most of which will be re-utilized</w:t>
      </w:r>
      <w:r>
        <w:t xml:space="preserve"> and an inventory </w:t>
      </w:r>
      <w:r w:rsidRPr="00B25089">
        <w:rPr>
          <w:shd w:val="clear" w:color="auto" w:fill="FFFFFF" w:themeFill="background1"/>
        </w:rPr>
        <w:t xml:space="preserve">of </w:t>
      </w:r>
      <w:r w:rsidR="00120A8E" w:rsidRPr="00B25089">
        <w:rPr>
          <w:shd w:val="clear" w:color="auto" w:fill="FFFFFF" w:themeFill="background1"/>
        </w:rPr>
        <w:t>45</w:t>
      </w:r>
      <w:r w:rsidR="001306ED" w:rsidRPr="00B25089">
        <w:rPr>
          <w:shd w:val="clear" w:color="auto" w:fill="FFFFFF" w:themeFill="background1"/>
        </w:rPr>
        <w:t>9</w:t>
      </w:r>
      <w:r w:rsidR="00F32A3C" w:rsidRPr="00B25089">
        <w:rPr>
          <w:shd w:val="clear" w:color="auto" w:fill="FFFFFF" w:themeFill="background1"/>
        </w:rPr>
        <w:t xml:space="preserve"> pieces</w:t>
      </w:r>
      <w:r>
        <w:t xml:space="preserve"> currently available (a full inventory is attached la</w:t>
      </w:r>
      <w:r w:rsidR="00A36CCC">
        <w:t>ter in this grant application)</w:t>
      </w:r>
      <w:r w:rsidR="005F21E4">
        <w:t>,</w:t>
      </w:r>
      <w:r w:rsidR="00A36CCC">
        <w:t xml:space="preserve"> 65 pieces are out on open ended loans, including all the ramps.</w:t>
      </w:r>
    </w:p>
    <w:p w:rsidR="0061687D" w:rsidRDefault="0061687D" w:rsidP="0061687D"/>
    <w:p w:rsidR="0061687D" w:rsidRDefault="00F32A3C" w:rsidP="0061687D">
      <w:r>
        <w:t>RCAL has</w:t>
      </w:r>
      <w:r w:rsidR="0061687D">
        <w:t xml:space="preserve"> two full time special education advocates that work with the families of children from birth through graduation as well as approximately 285 people which we provide service coordination. M</w:t>
      </w:r>
      <w:r w:rsidR="00DF75CA">
        <w:t xml:space="preserve">any of these consumers </w:t>
      </w:r>
      <w:r w:rsidR="00B00FEC">
        <w:t>have the</w:t>
      </w:r>
      <w:r w:rsidR="0061687D">
        <w:t xml:space="preserve"> need for assistive </w:t>
      </w:r>
      <w:r w:rsidR="00B00FEC">
        <w:t>technology as</w:t>
      </w:r>
      <w:r w:rsidR="0061687D">
        <w:t xml:space="preserve"> well as people we serve from the g</w:t>
      </w:r>
      <w:r w:rsidR="00162E62">
        <w:t>eneral public. We have been the</w:t>
      </w:r>
      <w:r w:rsidR="0061687D">
        <w:t xml:space="preserve"> </w:t>
      </w:r>
      <w:r w:rsidR="00162E62">
        <w:t>“</w:t>
      </w:r>
      <w:r w:rsidR="0061687D">
        <w:t>provider” for assistive technology for many consumers as it is a service we can provide through the waiver programs. For example, RCAL has reviewed options with an individual, purchased and billed for assistive technology ranging from simple items such as elect</w:t>
      </w:r>
      <w:r w:rsidR="00734B34">
        <w:t>ronic medications dispensers to</w:t>
      </w:r>
      <w:r w:rsidR="0061687D">
        <w:t xml:space="preserve"> plates with lips to sure hands lift systems and power scooters. </w:t>
      </w:r>
    </w:p>
    <w:p w:rsidR="0061687D" w:rsidRDefault="0061687D" w:rsidP="0061687D"/>
    <w:p w:rsidR="0061687D" w:rsidRDefault="00162E62" w:rsidP="0061687D">
      <w:r>
        <w:t>Having had the Loan C</w:t>
      </w:r>
      <w:r w:rsidR="0061687D">
        <w:t>loset for 32 years and hav</w:t>
      </w:r>
      <w:r w:rsidR="00DF75CA">
        <w:t>ing the ability and knowledge to deal</w:t>
      </w:r>
      <w:r w:rsidR="0061687D">
        <w:t xml:space="preserve"> with individuals needs for assistive technology</w:t>
      </w:r>
      <w:r w:rsidR="00DF75CA">
        <w:t>,</w:t>
      </w:r>
      <w:r w:rsidR="00734B34">
        <w:t xml:space="preserve"> RCAL has</w:t>
      </w:r>
      <w:r w:rsidR="0061687D">
        <w:t xml:space="preserve"> become extremely knowledgeable and proactive in providing equipment that will allow people to continue to live independently in the community. Sometimes the correct device such as a large key telep</w:t>
      </w:r>
      <w:r w:rsidR="005F21E4">
        <w:t xml:space="preserve">hone is simple, </w:t>
      </w:r>
      <w:r w:rsidR="0061687D">
        <w:t xml:space="preserve">yet vital. Communication electronics from amplification to IPads to Intellitalk all have their benefits but they are not one size fits all. Helping consumers find the piece of equipment through demonstrations or trial loans is instrumental in assisting consumers to find the most helpful piece of equipment in the shortest amount of time. </w:t>
      </w:r>
    </w:p>
    <w:p w:rsidR="0061687D" w:rsidRDefault="0061687D" w:rsidP="0061687D">
      <w:r>
        <w:t xml:space="preserve"> </w:t>
      </w:r>
    </w:p>
    <w:p w:rsidR="0061687D" w:rsidRDefault="0061687D" w:rsidP="0061687D">
      <w:r>
        <w:t xml:space="preserve">We have also worked with the community to provide assistive technology, such as FM receivers in churches or </w:t>
      </w:r>
      <w:r w:rsidR="0001508C">
        <w:t xml:space="preserve">with </w:t>
      </w:r>
      <w:r>
        <w:t xml:space="preserve">employers to provide computers with specialized software available to </w:t>
      </w:r>
      <w:r>
        <w:lastRenderedPageBreak/>
        <w:t>community members (example JAWS software used by people who are blind on our community computer), and assisting parents and schools wi</w:t>
      </w:r>
      <w:r w:rsidR="0001508C">
        <w:t>th finding the best option</w:t>
      </w:r>
      <w:r>
        <w:t xml:space="preserve">.  </w:t>
      </w:r>
    </w:p>
    <w:p w:rsidR="0061687D" w:rsidRDefault="0061687D" w:rsidP="0061687D"/>
    <w:p w:rsidR="0061687D" w:rsidRDefault="0061687D" w:rsidP="0061687D">
      <w:r>
        <w:t>RCAL also has an extensive library of children’s books that are helpful in explaining different types of disabilities to children. It has become extremely clear that these books are often a families or teachers first exposure to the basic traits of a particular disability or just as importantly the message of choice and independence for children with disabilities.</w:t>
      </w:r>
    </w:p>
    <w:p w:rsidR="0061687D" w:rsidRDefault="0061687D" w:rsidP="0061687D"/>
    <w:p w:rsidR="0061687D" w:rsidRDefault="0061687D" w:rsidP="0061687D">
      <w:r>
        <w:t>These are many of the reasons why RCAL had made an administrative and board commitment to a u</w:t>
      </w:r>
      <w:r w:rsidR="00BB707F">
        <w:t>seful and evolving Loan Closet P</w:t>
      </w:r>
      <w:r>
        <w:t>rogram, and why we can completely support the philosophy and i</w:t>
      </w:r>
      <w:r w:rsidR="00BB707F">
        <w:t>mplementation of the TRAID P</w:t>
      </w:r>
      <w:r>
        <w:t>rogram as fulfilling our mission for community living assistance. Although</w:t>
      </w:r>
      <w:r w:rsidR="00BB707F">
        <w:t xml:space="preserve"> we refer to this program as a Loan C</w:t>
      </w:r>
      <w:r>
        <w:t xml:space="preserve">loset, the word </w:t>
      </w:r>
      <w:r w:rsidR="00C05830">
        <w:t>“</w:t>
      </w:r>
      <w:r>
        <w:t>closet</w:t>
      </w:r>
      <w:r w:rsidR="00C05830">
        <w:t>”</w:t>
      </w:r>
      <w:r>
        <w:t xml:space="preserve"> is v</w:t>
      </w:r>
      <w:r w:rsidR="0001508C">
        <w:t>ery misleading. RCAL has a 1,500</w:t>
      </w:r>
      <w:r>
        <w:t xml:space="preserve"> square foot bu</w:t>
      </w:r>
      <w:r w:rsidR="0001508C">
        <w:t>ilding on site,</w:t>
      </w:r>
      <w:r>
        <w:t xml:space="preserve"> dedicated to RCAL’s equipment stor</w:t>
      </w:r>
      <w:r w:rsidR="0001508C">
        <w:t>age and repair</w:t>
      </w:r>
      <w:r>
        <w:t>. The building is accessible and the equipmen</w:t>
      </w:r>
      <w:r w:rsidR="0001508C">
        <w:t>t is always available</w:t>
      </w:r>
      <w:r w:rsidR="00BB707F">
        <w:t>,</w:t>
      </w:r>
      <w:r w:rsidR="0001508C">
        <w:t xml:space="preserve"> stocked openly</w:t>
      </w:r>
      <w:r>
        <w:t xml:space="preserve"> on shelves and like items grouped together </w:t>
      </w:r>
      <w:r w:rsidR="00BB707F">
        <w:t>in the bigger area, (</w:t>
      </w:r>
      <w:proofErr w:type="spellStart"/>
      <w:r w:rsidR="00BB707F">
        <w:t>rollaters</w:t>
      </w:r>
      <w:proofErr w:type="spellEnd"/>
      <w:r w:rsidR="00BB707F">
        <w:t xml:space="preserve">, </w:t>
      </w:r>
      <w:r>
        <w:t>crutches</w:t>
      </w:r>
      <w:r w:rsidR="00BB707F">
        <w:t>,</w:t>
      </w:r>
      <w:r>
        <w:t xml:space="preserve"> etc.). </w:t>
      </w:r>
    </w:p>
    <w:p w:rsidR="0061687D" w:rsidRDefault="0061687D" w:rsidP="0061687D"/>
    <w:p w:rsidR="0061687D" w:rsidRDefault="0001508C" w:rsidP="0061687D">
      <w:r>
        <w:t>T</w:t>
      </w:r>
      <w:r w:rsidR="0061687D">
        <w:t>here is a sta</w:t>
      </w:r>
      <w:r w:rsidR="00734B34">
        <w:t>ff dedicated to the Loan C</w:t>
      </w:r>
      <w:r>
        <w:t>loset but</w:t>
      </w:r>
      <w:r w:rsidR="0061687D">
        <w:t xml:space="preserve"> all staff are trained to assist people in borrowing equipment, showing them options for what they need, making suggestions for other equipment and completing the paper work to keep track</w:t>
      </w:r>
      <w:r w:rsidR="00DF75CA">
        <w:t xml:space="preserve"> of inventory.</w:t>
      </w:r>
      <w:r w:rsidR="00B00FEC">
        <w:t xml:space="preserve"> </w:t>
      </w:r>
      <w:r w:rsidR="00DF75CA">
        <w:t>Frequently</w:t>
      </w:r>
      <w:r w:rsidR="0061687D">
        <w:t xml:space="preserve"> several people arrive here at the same time to pick up or drop off equipment. Many seniors or people borrowing equipment need help loading even a shower chair into their car, or need training on how to fold and load a transport chair. Often people need equipment at the last minute when something they have breaks or they have just become disabled to the point of ne</w:t>
      </w:r>
      <w:r w:rsidR="00734B34">
        <w:t>eding equipment, or they need a</w:t>
      </w:r>
      <w:r w:rsidR="0061687D">
        <w:t xml:space="preserve"> change of equipment (example</w:t>
      </w:r>
      <w:r w:rsidR="00BB707F">
        <w:t>:</w:t>
      </w:r>
      <w:r w:rsidR="0061687D">
        <w:t xml:space="preserve"> a quad cane versus a regular can</w:t>
      </w:r>
      <w:r w:rsidR="00734B34">
        <w:t>e</w:t>
      </w:r>
      <w:r w:rsidR="0061687D">
        <w:t xml:space="preserve"> or a walker). </w:t>
      </w:r>
    </w:p>
    <w:p w:rsidR="0061687D" w:rsidRDefault="0061687D" w:rsidP="0061687D"/>
    <w:p w:rsidR="0061687D" w:rsidRDefault="0061687D" w:rsidP="0061687D">
      <w:r>
        <w:t>RCAL is also experienced in how to assist people with larger mechanical items such as a hoyer lift, a power chair or a stair glider.  To do this RCAL has form</w:t>
      </w:r>
      <w:r w:rsidR="00734B34">
        <w:t>ed</w:t>
      </w:r>
      <w:r>
        <w:t xml:space="preserve"> a consultative partnership with an OT from the community who makes sure all equipment is in safe, working condition. Additionally he works at an agency (UCP) that runs an OT/PT clinic, so RCAL offers him parts for power chairs that we get donated that can’t be fixed or are too person specific. We also offer his agency power chairs that, although person specific, could be used if the seating system was changed, which he can do. This retrofit can save an individual, agency, or </w:t>
      </w:r>
      <w:r w:rsidR="00B00FEC">
        <w:t>Medicaid,</w:t>
      </w:r>
      <w:r>
        <w:t xml:space="preserve"> thousands of dollars and a great deal of time not having to waiting for Medicaid approvals. RCAL has found this partnership to be critical to someone whose primary sophisticated power chair has broken down and needs an immediate substitute. This consultative relationship is expected to continue as it is win-win. RCAL gets service for our equipment and our consultant's agency gets hard-to-obtain equipment. Additionally, RCAL has a similar ongoing relationship with AT personnel from the Northeast Center for Speci</w:t>
      </w:r>
      <w:r w:rsidR="00DF75CA">
        <w:t>al Care in Lake Katrine. We know</w:t>
      </w:r>
      <w:r>
        <w:t xml:space="preserve"> this type of partnership will be helpful for the TRAID program within the expanded four county service region.</w:t>
      </w:r>
    </w:p>
    <w:p w:rsidR="0061687D" w:rsidRDefault="0061687D" w:rsidP="0061687D"/>
    <w:p w:rsidR="0061687D" w:rsidRDefault="0061687D" w:rsidP="0061687D">
      <w:r>
        <w:t>RCAL has in place Loan Closet instructions in a written form that are provided to staff and that are reviewed yearly at a full staff meeting. In addition we have a Loan Closet form that is completed by the person requesting the device to help us keep track of inventory. Both forms are provided as attachments to this application</w:t>
      </w:r>
      <w:r w:rsidR="00C05830">
        <w:t xml:space="preserve"> in the Grantee Document Folder</w:t>
      </w:r>
      <w:r>
        <w:t>.</w:t>
      </w:r>
    </w:p>
    <w:p w:rsidR="0061687D" w:rsidRDefault="0061687D" w:rsidP="0061687D"/>
    <w:p w:rsidR="0061687D" w:rsidRDefault="0061687D" w:rsidP="0061687D">
      <w:r>
        <w:t>RCAL invites people t</w:t>
      </w:r>
      <w:r w:rsidR="00365CCD">
        <w:t>o make a small donation to the Loan C</w:t>
      </w:r>
      <w:r>
        <w:t xml:space="preserve">loset for some devices, as it is now organized to assist us with purchasing much needed equipment to replace those pieces that never get returned. This donation system would not be applied to the TRAID related devices. </w:t>
      </w:r>
      <w:r>
        <w:lastRenderedPageBreak/>
        <w:t xml:space="preserve">Donations usually vary from $5 to $25 dollars, providing an opportunity for a consumer to participate in their own independence if it is something they can afford and choose to do. </w:t>
      </w:r>
    </w:p>
    <w:p w:rsidR="00B07B36" w:rsidRDefault="00B07B36" w:rsidP="0061687D"/>
    <w:p w:rsidR="00B07B36" w:rsidRDefault="00B07B36" w:rsidP="0061687D">
      <w:r>
        <w:t>RCAL has never</w:t>
      </w:r>
      <w:r w:rsidR="002A5968">
        <w:t>,</w:t>
      </w:r>
      <w:r>
        <w:t xml:space="preserve"> in the 3</w:t>
      </w:r>
      <w:r w:rsidR="00BB707F">
        <w:t>2 years of experience with the Loan C</w:t>
      </w:r>
      <w:r>
        <w:t>loset</w:t>
      </w:r>
      <w:r w:rsidR="002A5968">
        <w:t>,</w:t>
      </w:r>
      <w:r>
        <w:t xml:space="preserve"> been without a piece of equipment someone has requested. Our </w:t>
      </w:r>
      <w:r w:rsidR="002A5968">
        <w:t>inventory might not be as large</w:t>
      </w:r>
      <w:r>
        <w:t xml:space="preserve"> as those who have had the TRAID grant and </w:t>
      </w:r>
      <w:r w:rsidR="00734B34">
        <w:t>its</w:t>
      </w:r>
      <w:r>
        <w:t xml:space="preserve"> funds for purchasing</w:t>
      </w:r>
      <w:r w:rsidR="002A5968">
        <w:t>,</w:t>
      </w:r>
      <w:r>
        <w:t xml:space="preserve"> but our commitment to this program started long before the TR</w:t>
      </w:r>
      <w:r w:rsidR="00734B34">
        <w:t>A</w:t>
      </w:r>
      <w:r>
        <w:t>ID grant existed. We will and have purchased very individualized equipment when a need</w:t>
      </w:r>
      <w:r w:rsidR="002A5968">
        <w:t xml:space="preserve"> has been expressed and there h</w:t>
      </w:r>
      <w:r w:rsidR="00734B34">
        <w:t>as been no other funding source, for example, we purchase ramps that often never come back and therefore we purchase as needed to match the length to the need. We have an unusable ramp so that people can see the weight and how they work.</w:t>
      </w:r>
    </w:p>
    <w:p w:rsidR="0061687D" w:rsidRDefault="0061687D" w:rsidP="0061687D"/>
    <w:p w:rsidR="0061687D" w:rsidRDefault="0061687D" w:rsidP="0061687D">
      <w:pPr>
        <w:rPr>
          <w:b/>
          <w:bCs/>
        </w:rPr>
      </w:pPr>
      <w:r>
        <w:rPr>
          <w:b/>
          <w:bCs/>
        </w:rPr>
        <w:t>RCAL Serving TRAID Program Target Groups</w:t>
      </w:r>
    </w:p>
    <w:p w:rsidR="0061687D" w:rsidRDefault="0061687D" w:rsidP="0061687D"/>
    <w:p w:rsidR="0061687D" w:rsidRDefault="00BB707F" w:rsidP="0061687D">
      <w:r>
        <w:t>The TRAID P</w:t>
      </w:r>
      <w:r w:rsidR="0061687D">
        <w:t>rogram, in collaborati</w:t>
      </w:r>
      <w:r w:rsidR="002A5968">
        <w:t>on with the DOH</w:t>
      </w:r>
      <w:r w:rsidR="0061687D">
        <w:t xml:space="preserve">, provides funding for the </w:t>
      </w:r>
      <w:r w:rsidR="0061687D" w:rsidRPr="00BB707F">
        <w:rPr>
          <w:bCs/>
        </w:rPr>
        <w:t>Early Intervention</w:t>
      </w:r>
      <w:r w:rsidR="0061687D">
        <w:t xml:space="preserve"> program for infants and toddlers ages birth to three and their families. In providing assistive te</w:t>
      </w:r>
      <w:r>
        <w:t>chnology to Early Intervention f</w:t>
      </w:r>
      <w:r w:rsidR="0061687D">
        <w:t>amilies, RCAL is in a unique position to be able to partner with another ILC, Independent Living, Inc. in Newburgh, who currently has the ECDC (Early Child Direction Center) grant. This will provide RCAL with naturally occurring opportunities for reaching the Early Intervention (EI) constituents of their ECDC clientele for trainings and demonstrations, identifying needs, and space to store equipment on a site relevan</w:t>
      </w:r>
      <w:r w:rsidR="002A5968">
        <w:t>t to the EI children. Having an</w:t>
      </w:r>
      <w:r w:rsidR="0061687D">
        <w:t xml:space="preserve"> additional regional location for a portion of the equipment will make demonstrations and loans easier to obtain for consumers</w:t>
      </w:r>
      <w:r w:rsidR="002A5968">
        <w:t>. ECDC</w:t>
      </w:r>
      <w:r w:rsidR="0061687D">
        <w:t xml:space="preserve"> is also willing to provide transportation to RCAL for their parents should a particular</w:t>
      </w:r>
      <w:r w:rsidR="002A5968">
        <w:t xml:space="preserve"> piece of equipment</w:t>
      </w:r>
      <w:r>
        <w:t xml:space="preserve"> be difficult for them to store</w:t>
      </w:r>
      <w:r w:rsidR="002A5968">
        <w:t>. We will</w:t>
      </w:r>
      <w:r w:rsidR="0061687D">
        <w:t xml:space="preserve"> also provide demonstrations at their prearranged Child Care Coun</w:t>
      </w:r>
      <w:r w:rsidR="002A5968">
        <w:t>cil meetings in each county</w:t>
      </w:r>
      <w:r w:rsidR="0061687D">
        <w:t xml:space="preserve">. The ECDC program from Independent Living Inc. is eager to partner with us. They currently do trainings, conferences and individual meetings where they have had contact with over 1,500 people and are interested in sharing with them our inventory list and a description of </w:t>
      </w:r>
      <w:r>
        <w:t>the TRAID P</w:t>
      </w:r>
      <w:r w:rsidR="002A5968">
        <w:t>rogram</w:t>
      </w:r>
      <w:r w:rsidR="0061687D">
        <w:t xml:space="preserve">. </w:t>
      </w:r>
    </w:p>
    <w:p w:rsidR="00175101" w:rsidRDefault="00175101" w:rsidP="0061687D"/>
    <w:p w:rsidR="00175101" w:rsidRDefault="00175101" w:rsidP="0061687D">
      <w:r>
        <w:t>RCAL also had an extensive interv</w:t>
      </w:r>
      <w:r w:rsidR="00365CCD">
        <w:t xml:space="preserve">iew with </w:t>
      </w:r>
      <w:r w:rsidR="00734B34">
        <w:t>each</w:t>
      </w:r>
      <w:r>
        <w:t xml:space="preserve"> </w:t>
      </w:r>
      <w:r w:rsidR="00BB707F">
        <w:t>county’s</w:t>
      </w:r>
      <w:r>
        <w:t xml:space="preserve"> Early Intervention Coordinator</w:t>
      </w:r>
      <w:r w:rsidR="009527EE">
        <w:t xml:space="preserve">, </w:t>
      </w:r>
      <w:r>
        <w:t>to prepare for being a TRAID provider</w:t>
      </w:r>
      <w:r w:rsidR="00734B34">
        <w:t>,</w:t>
      </w:r>
      <w:r>
        <w:t xml:space="preserve"> to explore what their needs are and find out how their program works on an everyday</w:t>
      </w:r>
      <w:r w:rsidR="009C70A1">
        <w:t xml:space="preserve"> level. We</w:t>
      </w:r>
      <w:r>
        <w:t xml:space="preserve"> developed a plan for maintenance and cleaning as well as safety which we will duplicate with all counties. EI has been keeping returned items in their office for reutilization and not returning them to TRAID because of difficulties getting ahold of someone at the cu</w:t>
      </w:r>
      <w:r w:rsidR="00BB707F">
        <w:t>rrent TRAID site.</w:t>
      </w:r>
      <w:r>
        <w:t xml:space="preserve"> They have their</w:t>
      </w:r>
      <w:r w:rsidR="00734B34">
        <w:t xml:space="preserve"> own</w:t>
      </w:r>
      <w:r>
        <w:t xml:space="preserve"> therapist check the equipment for safety and will continue to do so. They will house their returned equipment</w:t>
      </w:r>
      <w:r w:rsidR="00B07B36">
        <w:t>,</w:t>
      </w:r>
      <w:r>
        <w:t xml:space="preserve"> going forward at RCA</w:t>
      </w:r>
      <w:r w:rsidR="008F6950">
        <w:t>L</w:t>
      </w:r>
      <w:r w:rsidR="00734B34">
        <w:t xml:space="preserve"> or the local ILC so that it is accessible to more people.</w:t>
      </w:r>
      <w:r>
        <w:t xml:space="preserve"> RCAL will be responsible for maintenance and cleaning </w:t>
      </w:r>
      <w:r w:rsidR="00CF1B07">
        <w:t xml:space="preserve">and inventory </w:t>
      </w:r>
      <w:r>
        <w:t xml:space="preserve">of returned items. </w:t>
      </w:r>
    </w:p>
    <w:p w:rsidR="00175101" w:rsidRDefault="00175101" w:rsidP="0061687D"/>
    <w:p w:rsidR="00175101" w:rsidRDefault="00175101" w:rsidP="0061687D">
      <w:r>
        <w:t>EI e</w:t>
      </w:r>
      <w:r w:rsidR="009C70A1">
        <w:t>ducated us</w:t>
      </w:r>
      <w:r>
        <w:t xml:space="preserve"> on the num</w:t>
      </w:r>
      <w:r w:rsidR="009C70A1">
        <w:t>b</w:t>
      </w:r>
      <w:r>
        <w:t>er of pieces</w:t>
      </w:r>
      <w:r w:rsidR="00CF1B07">
        <w:t xml:space="preserve"> </w:t>
      </w:r>
      <w:r>
        <w:t>of equipment that get broken due to normal children’s use, parental misuse due to lack of understanding and how equipment itself is changing so rapidly tha</w:t>
      </w:r>
      <w:r w:rsidR="008F6950">
        <w:t>t the “Loan C</w:t>
      </w:r>
      <w:r>
        <w:t>loset” shouldn’t get too far ahead of itself with purchases. They proffered that we should focus on purchasing the often used</w:t>
      </w:r>
      <w:r w:rsidR="00CF1B07">
        <w:t xml:space="preserve"> items</w:t>
      </w:r>
      <w:r w:rsidR="009C70A1">
        <w:t xml:space="preserve"> such as switches,</w:t>
      </w:r>
      <w:r>
        <w:t xml:space="preserve"> specialized utensils, FM system’s, cushioning and swivel seating</w:t>
      </w:r>
      <w:r w:rsidR="009C70A1">
        <w:t xml:space="preserve"> with trays for playthings</w:t>
      </w:r>
      <w:r w:rsidR="008F6950">
        <w:t>,</w:t>
      </w:r>
      <w:r w:rsidR="00734B34">
        <w:t xml:space="preserve"> </w:t>
      </w:r>
      <w:r w:rsidR="008F6950">
        <w:t>footrests, swings</w:t>
      </w:r>
      <w:r>
        <w:t xml:space="preserve"> and bathing systems</w:t>
      </w:r>
      <w:r w:rsidR="00734B34">
        <w:t>, gait trainers and standers</w:t>
      </w:r>
      <w:r>
        <w:t>.</w:t>
      </w:r>
      <w:r w:rsidR="00B07B36">
        <w:t xml:space="preserve"> </w:t>
      </w:r>
      <w:r>
        <w:t>This basic group of items covers the domain</w:t>
      </w:r>
      <w:r w:rsidR="00B07B36">
        <w:t>s</w:t>
      </w:r>
      <w:r>
        <w:t xml:space="preserve">, even for children </w:t>
      </w:r>
      <w:r w:rsidR="00B07B36">
        <w:t>for</w:t>
      </w:r>
      <w:r w:rsidR="00734B34">
        <w:t xml:space="preserve"> </w:t>
      </w:r>
      <w:r>
        <w:t>community living,</w:t>
      </w:r>
      <w:r w:rsidR="009C70A1">
        <w:t xml:space="preserve"> telecommunications and recreation. Recreation is the child’s version of both employment and </w:t>
      </w:r>
      <w:r w:rsidR="008F6950">
        <w:t>education. The</w:t>
      </w:r>
      <w:r w:rsidR="009C70A1">
        <w:t xml:space="preserve"> functionality of any device for these young children is critical. </w:t>
      </w:r>
      <w:r w:rsidR="00860A09">
        <w:t>EI</w:t>
      </w:r>
      <w:r w:rsidR="009C70A1">
        <w:t xml:space="preserve"> supported our </w:t>
      </w:r>
      <w:r w:rsidR="00860A09">
        <w:t>assumption</w:t>
      </w:r>
      <w:r w:rsidR="009C70A1">
        <w:t xml:space="preserve"> that the </w:t>
      </w:r>
      <w:r w:rsidR="008F6950">
        <w:t>L</w:t>
      </w:r>
      <w:r w:rsidR="009C70A1">
        <w:t xml:space="preserve">oan </w:t>
      </w:r>
      <w:r w:rsidR="008F6950">
        <w:t>C</w:t>
      </w:r>
      <w:r w:rsidR="009C70A1">
        <w:t xml:space="preserve">loset for EI consumers </w:t>
      </w:r>
      <w:r w:rsidR="009C70A1">
        <w:lastRenderedPageBreak/>
        <w:t xml:space="preserve">would primarily be loans for </w:t>
      </w:r>
      <w:r w:rsidR="008F6950">
        <w:t>suitability</w:t>
      </w:r>
      <w:r w:rsidR="009C70A1">
        <w:t xml:space="preserve"> such as size</w:t>
      </w:r>
      <w:r w:rsidR="008F6950">
        <w:t>,</w:t>
      </w:r>
      <w:r w:rsidR="009C70A1">
        <w:t xml:space="preserve"> while another piece of equipment was being purchased</w:t>
      </w:r>
      <w:r w:rsidR="008F6950">
        <w:t>.</w:t>
      </w:r>
      <w:r w:rsidR="00DF75CA">
        <w:t xml:space="preserve"> </w:t>
      </w:r>
      <w:r w:rsidR="00734B34">
        <w:t>It was</w:t>
      </w:r>
      <w:r w:rsidR="009C70A1">
        <w:t xml:space="preserve"> indicated with the new Fiscal Agents doing purchasing on the state level </w:t>
      </w:r>
      <w:r w:rsidR="00B07B36">
        <w:t>makes</w:t>
      </w:r>
      <w:r w:rsidR="009C70A1">
        <w:t xml:space="preserve"> loans during the purchasing timeframe </w:t>
      </w:r>
      <w:r w:rsidR="00734B34">
        <w:t>more</w:t>
      </w:r>
      <w:r w:rsidR="009C70A1">
        <w:t xml:space="preserve"> critical.</w:t>
      </w:r>
    </w:p>
    <w:p w:rsidR="009C70A1" w:rsidRDefault="009C70A1" w:rsidP="0061687D"/>
    <w:p w:rsidR="0061687D" w:rsidRDefault="00B07B36" w:rsidP="0061687D">
      <w:r>
        <w:t>EI</w:t>
      </w:r>
      <w:r w:rsidR="009C70A1">
        <w:t xml:space="preserve"> agreed to partner with </w:t>
      </w:r>
      <w:r w:rsidR="008F6950">
        <w:t>RCAL</w:t>
      </w:r>
      <w:r w:rsidR="009C70A1">
        <w:t xml:space="preserve"> on mailings for outreach and extended invitations to their staff and parent meetings. They will provide us with</w:t>
      </w:r>
      <w:r w:rsidR="00F4128B" w:rsidRPr="00F4128B">
        <w:t xml:space="preserve"> both</w:t>
      </w:r>
      <w:r w:rsidR="009C70A1">
        <w:t xml:space="preserve"> email contact lists.</w:t>
      </w:r>
      <w:r w:rsidR="00DF75CA">
        <w:t xml:space="preserve"> </w:t>
      </w:r>
      <w:r w:rsidR="00860A09">
        <w:t>EI</w:t>
      </w:r>
      <w:r w:rsidR="009C70A1">
        <w:t xml:space="preserve"> also indicated there is occasionally a need beyond </w:t>
      </w:r>
      <w:r w:rsidR="00860A09">
        <w:t>EI</w:t>
      </w:r>
      <w:r w:rsidR="009C70A1">
        <w:t xml:space="preserve"> staff for someone to retrofit or fabricate a piece of equipment. RCAL has an agreement in place with an OT</w:t>
      </w:r>
      <w:r w:rsidR="00860A09">
        <w:t>, Paul Scarpati (resume attached)</w:t>
      </w:r>
      <w:r w:rsidR="009C70A1">
        <w:t xml:space="preserve"> to provide such services. This would be an Independent Living funding match</w:t>
      </w:r>
      <w:r w:rsidR="009527EE">
        <w:t>.</w:t>
      </w:r>
    </w:p>
    <w:p w:rsidR="00860A09" w:rsidRDefault="00860A09" w:rsidP="0061687D"/>
    <w:p w:rsidR="0061687D" w:rsidRDefault="0061687D" w:rsidP="0061687D">
      <w:r>
        <w:t>RCAL has agreements with the ILCs in each of the four counties in the catchment area to use space for demonstrations as needed, as well as with places in the community such as the Family Institute for Health, Head Start Progra</w:t>
      </w:r>
      <w:r w:rsidR="00860A09">
        <w:t>ms, Hebrew Academy for Special Children, Association for the Visually Impaired, Center for Discovery</w:t>
      </w:r>
      <w:r>
        <w:t>, and county Child Care Council meetings as well as unique opportunities like Ulster County's migrant worker</w:t>
      </w:r>
      <w:r w:rsidR="00C07D9A">
        <w:t>s day care program. W</w:t>
      </w:r>
      <w:r>
        <w:t xml:space="preserve">e have bilingual staff to assist staff and consumers with this program. RCAL’s bilingual staff has a child with a disability and has a great amount of experience with the assistive technology her own child has used. </w:t>
      </w:r>
    </w:p>
    <w:p w:rsidR="0061687D" w:rsidRDefault="0061687D" w:rsidP="0061687D"/>
    <w:p w:rsidR="0061687D" w:rsidRDefault="0061687D" w:rsidP="0061687D">
      <w:r>
        <w:t>The ECDC program supervisor ind</w:t>
      </w:r>
      <w:r w:rsidR="00C07D9A">
        <w:t>icates that the existing TRAID P</w:t>
      </w:r>
      <w:r>
        <w:t>rogram is a sorely underutilized service. Although they make referrals to TRAID</w:t>
      </w:r>
      <w:r w:rsidR="00365CCD">
        <w:t>,</w:t>
      </w:r>
      <w:r>
        <w:t xml:space="preserve"> they have experienced only one outreach from TRAID in the last nine years. The ILCs are in a unique position to run programs, including the needed outreach that can be difficult for programs based in single-focus agencies such as residential care or schools. RCAL's mission is completely community based, as is the TRAID Program mission. While at any given time we may have a child’s wheel chair, stroller, gait trainer, or PECS systems, we will have to focus purchasing additional children’s items especially switches and specialized toys. RCAL has a pediatric </w:t>
      </w:r>
      <w:r w:rsidR="009527EE">
        <w:t>OT</w:t>
      </w:r>
      <w:r>
        <w:t xml:space="preserve"> who is willing to donate his time to help us inventory w</w:t>
      </w:r>
      <w:r w:rsidR="00C07D9A">
        <w:t>hat the current TRAID P</w:t>
      </w:r>
      <w:r>
        <w:t>rogram will contribute as well as make suggestions base</w:t>
      </w:r>
      <w:r w:rsidR="00DF75CA">
        <w:t xml:space="preserve"> </w:t>
      </w:r>
      <w:r>
        <w:t>on his experience of what type of equipment might be most helpful for parents to consider for their children.</w:t>
      </w:r>
      <w:r w:rsidR="00B07B36" w:rsidRPr="00B07B36">
        <w:t xml:space="preserve"> </w:t>
      </w:r>
      <w:r w:rsidR="00C07D9A">
        <w:t>All EI funding for the TRAID g</w:t>
      </w:r>
      <w:r w:rsidR="00B07B36">
        <w:t>rant will go towards equipment purchases. All other needs with be a match from RCAL (maintenan</w:t>
      </w:r>
      <w:r w:rsidR="00860A09">
        <w:t>ce, cleanliness, inventory etc.</w:t>
      </w:r>
      <w:r w:rsidR="00365CCD">
        <w:t>)</w:t>
      </w:r>
    </w:p>
    <w:p w:rsidR="0061687D" w:rsidRDefault="0061687D" w:rsidP="0061687D"/>
    <w:p w:rsidR="0061687D" w:rsidRDefault="009F189C" w:rsidP="0061687D">
      <w:r>
        <w:t>Funds for actual</w:t>
      </w:r>
      <w:r w:rsidR="0061687D">
        <w:t xml:space="preserve"> </w:t>
      </w:r>
      <w:r>
        <w:t xml:space="preserve">Early Intervention children for </w:t>
      </w:r>
      <w:r w:rsidR="00860A09">
        <w:t xml:space="preserve">individual </w:t>
      </w:r>
      <w:r>
        <w:t>purchases of equipment w</w:t>
      </w:r>
      <w:r w:rsidR="00860A09">
        <w:t>ill come from EI</w:t>
      </w:r>
      <w:r>
        <w:t>. These purchases will not be duplicated by the TRAID funds</w:t>
      </w:r>
      <w:r w:rsidR="00C07D9A">
        <w:t>.</w:t>
      </w:r>
      <w:r>
        <w:t xml:space="preserve"> We anticipate EI TRAID usage</w:t>
      </w:r>
      <w:r w:rsidR="0061687D">
        <w:t xml:space="preserve"> to be</w:t>
      </w:r>
      <w:r>
        <w:t xml:space="preserve"> primarily</w:t>
      </w:r>
      <w:r w:rsidR="0061687D">
        <w:t xml:space="preserve"> families who have gone through an evaluation process but realistically need to try out the equipment before a purchase i</w:t>
      </w:r>
      <w:r>
        <w:t>s made through an easy to access loan program or are waiting for a delivery of a piece of equipment already purchased.</w:t>
      </w:r>
    </w:p>
    <w:p w:rsidR="0061687D" w:rsidRDefault="0061687D" w:rsidP="0061687D"/>
    <w:p w:rsidR="0061687D" w:rsidRDefault="0061687D" w:rsidP="0061687D">
      <w:r>
        <w:t xml:space="preserve">RCAL’s two special education advocates are well trained in IDEA and provide monthly trainings for parents about their rights in New York for their children with disabilities including their right to </w:t>
      </w:r>
      <w:r w:rsidR="009527EE">
        <w:t>AT</w:t>
      </w:r>
      <w:r>
        <w:t xml:space="preserve">. </w:t>
      </w:r>
    </w:p>
    <w:p w:rsidR="00B07B36" w:rsidRDefault="00B07B36" w:rsidP="0061687D"/>
    <w:p w:rsidR="0061687D" w:rsidRDefault="0061687D" w:rsidP="0061687D">
      <w:r>
        <w:t xml:space="preserve">The TRAID Program has historically had funding associated with the </w:t>
      </w:r>
      <w:r w:rsidRPr="00C07D9A">
        <w:rPr>
          <w:bCs/>
        </w:rPr>
        <w:t>Money Follows the Person</w:t>
      </w:r>
      <w:r>
        <w:t xml:space="preserve"> (MFP) program. RCAL currently has a MFP funded staff (DOH funding), as do each of the other ILC partners, to assist people with obtaining community based services, especially focusing on people who are at risk of residential placement or who are in residential placement and wish to leave. This is a mirror program to the DOH NHTD waiver program we also run.  The goals of the MFP program is to overcome barriers to community living, as part of the Federal </w:t>
      </w:r>
      <w:r>
        <w:lastRenderedPageBreak/>
        <w:t>Rebalancing Program, which is the same philosophical mis</w:t>
      </w:r>
      <w:r w:rsidR="00860A09">
        <w:t>sion as RCAL (Opening Doors of O</w:t>
      </w:r>
      <w:r>
        <w:t xml:space="preserve">pportunity). These missions are directly in line with and mirror the goals of the Justice Center as well as the State’s Olmstead Plan. RCAL’s CEO participated in the Olmstead Plan review process with Roger </w:t>
      </w:r>
      <w:r w:rsidRPr="00C07D9A">
        <w:rPr>
          <w:shd w:val="clear" w:color="auto" w:fill="FFFFFF" w:themeFill="background1"/>
        </w:rPr>
        <w:t>Bearden (</w:t>
      </w:r>
      <w:r w:rsidR="00A44B03" w:rsidRPr="00C07D9A">
        <w:rPr>
          <w:shd w:val="clear" w:color="auto" w:fill="FFFFFF" w:themeFill="background1"/>
        </w:rPr>
        <w:t>2013</w:t>
      </w:r>
      <w:r w:rsidRPr="00C07D9A">
        <w:rPr>
          <w:shd w:val="clear" w:color="auto" w:fill="FFFFFF" w:themeFill="background1"/>
        </w:rPr>
        <w:t xml:space="preserve">), </w:t>
      </w:r>
      <w:r>
        <w:t>who</w:t>
      </w:r>
      <w:r w:rsidR="00860A09">
        <w:t xml:space="preserve"> was then at the Justice Center</w:t>
      </w:r>
      <w:r>
        <w:t xml:space="preserve"> who authored the plan. The MFP program's service opport</w:t>
      </w:r>
      <w:r w:rsidR="00860A09">
        <w:t>unities are identical to RCAL’s:</w:t>
      </w:r>
      <w:r>
        <w:t xml:space="preserve"> we serve people of any age and any disability. Assistive devices are not simply necessary for people with disabilities but they are the most desirable option. They can be less expensive and less intrusive than other possible community-based services for the individual's quality of life and freedom of choice.</w:t>
      </w:r>
    </w:p>
    <w:p w:rsidR="0061687D" w:rsidRDefault="0061687D" w:rsidP="0061687D"/>
    <w:p w:rsidR="00CF1B07" w:rsidRDefault="0061687D" w:rsidP="0061687D">
      <w:r>
        <w:t xml:space="preserve">The MFP consumers tend to be high risk and high need which has driven </w:t>
      </w:r>
      <w:r w:rsidRPr="00C07D9A">
        <w:rPr>
          <w:shd w:val="clear" w:color="auto" w:fill="FFFFFF" w:themeFill="background1"/>
        </w:rPr>
        <w:t>the</w:t>
      </w:r>
      <w:r w:rsidR="009F189C" w:rsidRPr="00C07D9A">
        <w:rPr>
          <w:shd w:val="clear" w:color="auto" w:fill="FFFFFF" w:themeFill="background1"/>
        </w:rPr>
        <w:t xml:space="preserve"> </w:t>
      </w:r>
      <w:r w:rsidRPr="00C07D9A">
        <w:rPr>
          <w:shd w:val="clear" w:color="auto" w:fill="FFFFFF" w:themeFill="background1"/>
        </w:rPr>
        <w:t>RCAL staff</w:t>
      </w:r>
      <w:r>
        <w:t xml:space="preserve"> to become </w:t>
      </w:r>
      <w:r w:rsidR="000277FA" w:rsidRPr="000277FA">
        <w:t>knowledgeable</w:t>
      </w:r>
      <w:r>
        <w:t xml:space="preserve"> in medical issues as well as assistive devices that help maintain a person more safely in the community or able to function and live more </w:t>
      </w:r>
      <w:r w:rsidR="00C07D9A">
        <w:t>independently. If</w:t>
      </w:r>
      <w:r w:rsidR="00CF1B07">
        <w:t xml:space="preserve"> we can assist people with living more independently in the community</w:t>
      </w:r>
      <w:r w:rsidR="00860A09">
        <w:t>,</w:t>
      </w:r>
      <w:r w:rsidR="00CF1B07">
        <w:t xml:space="preserve"> we can possibly </w:t>
      </w:r>
      <w:r w:rsidR="00860A09">
        <w:t>assist</w:t>
      </w:r>
      <w:r w:rsidR="00CF1B07">
        <w:t xml:space="preserve"> them with overcoming barriers to employment with adaptive devices as well. They may be the same o</w:t>
      </w:r>
      <w:r w:rsidR="00C07D9A">
        <w:t>r</w:t>
      </w:r>
      <w:r w:rsidR="00CF1B07">
        <w:t xml:space="preserve"> different </w:t>
      </w:r>
      <w:r w:rsidR="00C07D9A">
        <w:t>from</w:t>
      </w:r>
      <w:r w:rsidR="00CF1B07">
        <w:t xml:space="preserve"> what they need at home. This would also apply to getting people back into the educational situations of their choice. Educational or work goals may involve mobility devices and the use of technology for information. </w:t>
      </w:r>
      <w:r>
        <w:t xml:space="preserve"> </w:t>
      </w:r>
      <w:r w:rsidR="00CF1B07">
        <w:t xml:space="preserve">RCAL has two staff member who are college age and use adaptive equipment that would be good role models and peers for people to speak to. </w:t>
      </w:r>
    </w:p>
    <w:p w:rsidR="00CF1B07" w:rsidRDefault="00CF1B07" w:rsidP="0061687D"/>
    <w:p w:rsidR="0061687D" w:rsidRDefault="00CF1B07" w:rsidP="0061687D">
      <w:r>
        <w:t>All the ILCs</w:t>
      </w:r>
      <w:r w:rsidR="00860A09">
        <w:t xml:space="preserve"> currently</w:t>
      </w:r>
      <w:r w:rsidR="0061687D">
        <w:t xml:space="preserve"> have staf</w:t>
      </w:r>
      <w:r w:rsidR="00F32A3C">
        <w:t>f in every county doing MFP outreach and service provision</w:t>
      </w:r>
      <w:r w:rsidR="00120A8E">
        <w:t>.</w:t>
      </w:r>
      <w:r w:rsidR="0061687D">
        <w:t xml:space="preserve"> </w:t>
      </w:r>
      <w:r w:rsidR="00120A8E" w:rsidRPr="00C07D9A">
        <w:rPr>
          <w:shd w:val="clear" w:color="auto" w:fill="FFFFFF" w:themeFill="background1"/>
        </w:rPr>
        <w:t xml:space="preserve">They are funded through a subcontract with NYAIL and DOH. </w:t>
      </w:r>
      <w:r w:rsidR="00F32A3C" w:rsidRPr="00C07D9A">
        <w:rPr>
          <w:shd w:val="clear" w:color="auto" w:fill="FFFFFF" w:themeFill="background1"/>
        </w:rPr>
        <w:t>D</w:t>
      </w:r>
      <w:r w:rsidR="0061687D" w:rsidRPr="00C07D9A">
        <w:rPr>
          <w:shd w:val="clear" w:color="auto" w:fill="FFFFFF" w:themeFill="background1"/>
        </w:rPr>
        <w:t>emonstration</w:t>
      </w:r>
      <w:r w:rsidR="0061687D">
        <w:t xml:space="preserve"> and referrals for the MFP portion of the grant will be a logical and productive way to provide services through the TRAID grant to these consumers.</w:t>
      </w:r>
      <w:r>
        <w:t xml:space="preserve"> </w:t>
      </w:r>
      <w:r w:rsidR="00DA0731">
        <w:t>RCAL has</w:t>
      </w:r>
      <w:r>
        <w:t xml:space="preserve"> already </w:t>
      </w:r>
      <w:r w:rsidR="00C07D9A">
        <w:t>provided equipment</w:t>
      </w:r>
      <w:r>
        <w:t xml:space="preserve"> in visits to three nursing home rehab </w:t>
      </w:r>
      <w:r w:rsidR="00C07D9A">
        <w:t>units. These</w:t>
      </w:r>
      <w:r>
        <w:t xml:space="preserve"> consumers may have been discharged to a nursing home instead of home without the equipment</w:t>
      </w:r>
      <w:r w:rsidR="00AE4C97">
        <w:t xml:space="preserve">, thus being able to return to community living. Some of these </w:t>
      </w:r>
      <w:r w:rsidR="00C07D9A">
        <w:t>people,</w:t>
      </w:r>
      <w:r w:rsidR="00AE4C97">
        <w:t xml:space="preserve"> who are senior</w:t>
      </w:r>
      <w:r w:rsidR="00860A09">
        <w:t>s</w:t>
      </w:r>
      <w:r w:rsidR="00AE4C97">
        <w:t xml:space="preserve">, tend to have other </w:t>
      </w:r>
      <w:r w:rsidR="00C07D9A">
        <w:t>unaddressed</w:t>
      </w:r>
      <w:r w:rsidR="00AE4C97">
        <w:t xml:space="preserve"> needs to remain home </w:t>
      </w:r>
      <w:r w:rsidR="00860A09">
        <w:t>safely</w:t>
      </w:r>
      <w:r w:rsidR="00AE4C97">
        <w:t xml:space="preserve"> like an amplified telephone o</w:t>
      </w:r>
      <w:r w:rsidR="00C07D9A">
        <w:t>r</w:t>
      </w:r>
      <w:r w:rsidR="00AE4C97">
        <w:t xml:space="preserve"> a telephone with large numbers.</w:t>
      </w:r>
      <w:r w:rsidR="0061687D">
        <w:t xml:space="preserve"> These consumers or people similar to them who are not specifically MFP eligible probably already make up the majority </w:t>
      </w:r>
      <w:r w:rsidR="003E27DE">
        <w:t>of people we serve through the Loan C</w:t>
      </w:r>
      <w:r w:rsidR="0061687D">
        <w:t>loset. Hospital bed, rails, wheelchair of all kinds (including bariatric chairs), rollaters, walkers, canes, specialized door knobs,  bed rails, shower chair</w:t>
      </w:r>
      <w:r w:rsidR="00860A09">
        <w:t>s, raised toilet seats (we don’t</w:t>
      </w:r>
      <w:r w:rsidR="0061687D">
        <w:t xml:space="preserve"> take these back, they are a </w:t>
      </w:r>
      <w:r w:rsidR="003E27DE">
        <w:t>onetime</w:t>
      </w:r>
      <w:r w:rsidR="0061687D">
        <w:t xml:space="preserve"> RCAL purchase for the consumer) and the standing recliners are always in demand. Mattresses</w:t>
      </w:r>
      <w:r w:rsidR="00860A09">
        <w:t xml:space="preserve"> that</w:t>
      </w:r>
      <w:r w:rsidR="0061687D">
        <w:t xml:space="preserve"> prevent bedsores, bed pads and other equipment helpf</w:t>
      </w:r>
      <w:r w:rsidR="00860A09">
        <w:t xml:space="preserve">ul for </w:t>
      </w:r>
      <w:r w:rsidR="00EF1730">
        <w:t xml:space="preserve">a </w:t>
      </w:r>
      <w:r w:rsidR="00860A09">
        <w:t>consumer's family are</w:t>
      </w:r>
      <w:r w:rsidR="0061687D">
        <w:t xml:space="preserve"> also on display. Many people are aware of bed pads (expensive at the pharmacy) but they may not be aware that there are pads that can be reused because they are designed to go through a washing machine. Information is key on the </w:t>
      </w:r>
      <w:r w:rsidR="00EF1730">
        <w:t>minutest</w:t>
      </w:r>
      <w:r w:rsidR="0061687D">
        <w:t xml:space="preserve"> level.  As required for the TRAID grant, only MFP eligible people will receive services through the MFP portion and RCAL can effectively track these various funding streams.</w:t>
      </w:r>
    </w:p>
    <w:p w:rsidR="0061687D" w:rsidRDefault="0061687D" w:rsidP="0061687D"/>
    <w:p w:rsidR="0061687D" w:rsidRDefault="0061687D" w:rsidP="0061687D">
      <w:r>
        <w:t xml:space="preserve">As noted earlier, RCAL has referrals from recent hospital discharges, </w:t>
      </w:r>
      <w:r w:rsidR="00A44B03">
        <w:t>post-surgery</w:t>
      </w:r>
      <w:r>
        <w:t xml:space="preserve"> needs, or other immediate need consumers who make use of ou</w:t>
      </w:r>
      <w:r w:rsidR="00EF1730">
        <w:t>r Loan Closet P</w:t>
      </w:r>
      <w:r>
        <w:t>rogram.</w:t>
      </w:r>
      <w:r w:rsidR="00AE4C97">
        <w:t xml:space="preserve"> </w:t>
      </w:r>
    </w:p>
    <w:p w:rsidR="0061687D" w:rsidRDefault="0061687D" w:rsidP="0061687D"/>
    <w:p w:rsidR="0061687D" w:rsidRDefault="0061687D" w:rsidP="0061687D">
      <w:r>
        <w:t xml:space="preserve">For these people who might be considered </w:t>
      </w:r>
      <w:r w:rsidRPr="00EF1730">
        <w:rPr>
          <w:bCs/>
        </w:rPr>
        <w:t>general TRAID consumers, we have seen</w:t>
      </w:r>
      <w:r>
        <w:rPr>
          <w:b/>
          <w:bCs/>
        </w:rPr>
        <w:t xml:space="preserve"> </w:t>
      </w:r>
      <w:r>
        <w:t>over the last five years a change in demographics. Specifically, a great increase in need comes from peop</w:t>
      </w:r>
      <w:r w:rsidR="003E27DE">
        <w:t>le who can’t afford a $12 cane, new from Walmart</w:t>
      </w:r>
      <w:r>
        <w:t>. Our offic</w:t>
      </w:r>
      <w:r w:rsidR="00A44B03">
        <w:t>e</w:t>
      </w:r>
      <w:r>
        <w:t xml:space="preserve"> is located close to the building that houses both our local DSS and OFA. We get many walk in referrals from both of these offices. It is not uncommon for someone to come in for a cane and come back in an hour with a friend who also cannot afford a </w:t>
      </w:r>
      <w:r w:rsidR="00120A8E">
        <w:t>cane to ask for a second one. We understand this is not a short term loan,</w:t>
      </w:r>
      <w:r>
        <w:t xml:space="preserve"> we don’t expect to see it returned, but that cane will make all the difference in someone’s ability to get around in the community independently. </w:t>
      </w:r>
    </w:p>
    <w:p w:rsidR="0061687D" w:rsidRDefault="0061687D" w:rsidP="0061687D"/>
    <w:p w:rsidR="0061687D" w:rsidRDefault="0061687D" w:rsidP="0061687D">
      <w:r>
        <w:t>We also know that the population of seniors, particularly in Ulster County, is rapidly growing. Because of this growth</w:t>
      </w:r>
      <w:r w:rsidR="00120A8E">
        <w:t>,</w:t>
      </w:r>
      <w:r>
        <w:t xml:space="preserve"> we need more shower chairs, commodes, raised toilet seats, walkers transport chairs, </w:t>
      </w:r>
      <w:r w:rsidR="00A44B03">
        <w:t>beds rails and grab</w:t>
      </w:r>
      <w:r>
        <w:t xml:space="preserve"> bars. The seniors often come in looking for just one item that someone has suggested such as a raised toilet seat but then end up having the conversation as to whether a commode is actually safer as it has the arms to use for getting up. We can also have the conversation with them that some of the suction cup models of grab bars have been known to rel</w:t>
      </w:r>
      <w:r w:rsidR="00120A8E">
        <w:t>ease without warning so we do not</w:t>
      </w:r>
      <w:r>
        <w:t xml:space="preserve"> offer them, or that they would need a stud in the wall to attach a grab bar to for safety. Since we are the agency that people are coming to for help it is our responsibility not just to answer their questions but make sure they are provided with enough information to formulate their own questions. We may send out a staff to assist the family in installing the bed rails to make sure they are used safely. This service would continue with </w:t>
      </w:r>
      <w:r w:rsidR="00A44B03" w:rsidRPr="009C1F1A">
        <w:rPr>
          <w:shd w:val="clear" w:color="auto" w:fill="FFFFFF" w:themeFill="background1"/>
        </w:rPr>
        <w:t xml:space="preserve">RCAL’s </w:t>
      </w:r>
      <w:r w:rsidR="00120A8E" w:rsidRPr="009C1F1A">
        <w:rPr>
          <w:shd w:val="clear" w:color="auto" w:fill="FFFFFF" w:themeFill="background1"/>
        </w:rPr>
        <w:t>Independent L</w:t>
      </w:r>
      <w:r w:rsidRPr="009C1F1A">
        <w:rPr>
          <w:shd w:val="clear" w:color="auto" w:fill="FFFFFF" w:themeFill="background1"/>
        </w:rPr>
        <w:t>iving</w:t>
      </w:r>
      <w:r>
        <w:t xml:space="preserve"> funding</w:t>
      </w:r>
      <w:r w:rsidR="00A44B03">
        <w:t xml:space="preserve"> match</w:t>
      </w:r>
      <w:r w:rsidR="00B07B36">
        <w:t>.</w:t>
      </w:r>
    </w:p>
    <w:p w:rsidR="0061687D" w:rsidRDefault="0061687D" w:rsidP="0061687D">
      <w:r>
        <w:t xml:space="preserve"> </w:t>
      </w:r>
    </w:p>
    <w:p w:rsidR="0061687D" w:rsidRDefault="0061687D" w:rsidP="0061687D">
      <w:r>
        <w:t>Another frequent area of discussion is the size and type of shower chairs.</w:t>
      </w:r>
      <w:r w:rsidR="009C1F1A">
        <w:t xml:space="preserve"> These are items people often</w:t>
      </w:r>
      <w:r>
        <w:t xml:space="preserve"> take home and try several of in their own home. Although most people try to use the smallest one</w:t>
      </w:r>
      <w:r w:rsidR="009C1F1A">
        <w:t>,</w:t>
      </w:r>
      <w:r>
        <w:t xml:space="preserve"> they quickly find out it’s not necessarily the most stable one. Some look bulky with a back on it</w:t>
      </w:r>
      <w:r w:rsidR="009C1F1A">
        <w:t>,</w:t>
      </w:r>
      <w:r>
        <w:t xml:space="preserve"> </w:t>
      </w:r>
      <w:r w:rsidR="009C1F1A">
        <w:t>but</w:t>
      </w:r>
      <w:r>
        <w:t xml:space="preserve"> they find out in use that it’s much safer and make a different decision. RCAL can inform them about their options but nothing substitutes for experience.  This also open</w:t>
      </w:r>
      <w:r w:rsidR="00120A8E">
        <w:t>s up a discussion</w:t>
      </w:r>
      <w:r>
        <w:t xml:space="preserve"> about the possible use of a hand held shower so no one is doing a long slippery reach for the water controls. </w:t>
      </w:r>
      <w:r w:rsidR="00120A8E">
        <w:t>About 30 percent of people who come in for one item end up having demonstration about other items.</w:t>
      </w:r>
    </w:p>
    <w:p w:rsidR="0061687D" w:rsidRDefault="0061687D" w:rsidP="0061687D"/>
    <w:p w:rsidR="0061687D" w:rsidRDefault="00120A8E" w:rsidP="0061687D">
      <w:r>
        <w:t>RCAL often sees</w:t>
      </w:r>
      <w:r w:rsidR="0061687D">
        <w:t xml:space="preserve"> a senior couple where one partner is going to start to use a wheel chair to assist their loved </w:t>
      </w:r>
      <w:r w:rsidR="0061687D" w:rsidRPr="009C1F1A">
        <w:rPr>
          <w:shd w:val="clear" w:color="auto" w:fill="FFFFFF" w:themeFill="background1"/>
        </w:rPr>
        <w:t>one</w:t>
      </w:r>
      <w:r w:rsidR="00AE4C97" w:rsidRPr="009C1F1A">
        <w:rPr>
          <w:shd w:val="clear" w:color="auto" w:fill="FFFFFF" w:themeFill="background1"/>
        </w:rPr>
        <w:t xml:space="preserve"> so that they can continue to live in the community.</w:t>
      </w:r>
      <w:r w:rsidR="0061687D" w:rsidRPr="009C1F1A">
        <w:rPr>
          <w:shd w:val="clear" w:color="auto" w:fill="FFFFFF" w:themeFill="background1"/>
        </w:rPr>
        <w:t xml:space="preserve"> I</w:t>
      </w:r>
      <w:r w:rsidR="0061687D">
        <w:t xml:space="preserve">t is not unusual for the only image they have of a wheelchair is the one with rims for self-locomotion. They are completely unaware of the amount of weigh the push rims adds to the chair and we teach them about the weight difference which might be the reality check whether they can lift this chair in and out of the car for community use. Also many of the seniors are getting smaller as they age and if they intend to be comfortable in the chair they need to try out different sizes. Additionally RCAL tries to stock bariatric wheelchairs. A frequent example of this would be someone who has gotten too heavy to stand for long periods of time, might learn to push themselves around in a wheel chair using their legs so we would need to remove the footrests from the chair. For this group </w:t>
      </w:r>
      <w:proofErr w:type="gramStart"/>
      <w:r w:rsidR="009527EE">
        <w:t xml:space="preserve">AT </w:t>
      </w:r>
      <w:r w:rsidR="0061687D">
        <w:t xml:space="preserve"> and</w:t>
      </w:r>
      <w:proofErr w:type="gramEnd"/>
      <w:r w:rsidR="0061687D">
        <w:t xml:space="preserve"> durable medical equipment on some level can be interchangeable as terms but not as a concept. People with mobility issues now have the opportunity to speak to someone about electric controls, for example, or things in their houses that might make life easier. </w:t>
      </w:r>
    </w:p>
    <w:p w:rsidR="0061687D" w:rsidRDefault="0061687D" w:rsidP="0061687D"/>
    <w:p w:rsidR="0061687D" w:rsidRDefault="009C1F1A" w:rsidP="0061687D">
      <w:r>
        <w:t>RCAL’s staff dedicated to the Loan C</w:t>
      </w:r>
      <w:r w:rsidR="0061687D">
        <w:t>loset is also the Archit</w:t>
      </w:r>
      <w:r w:rsidR="00120A8E">
        <w:t>ectural Modification Consultant, Gilles Malkine.</w:t>
      </w:r>
      <w:r w:rsidR="0061687D">
        <w:t xml:space="preserve">  One of the most important reasons for this is his understanding of how accessibility and safety go together. He is aware, for example, of the safest slope that a por</w:t>
      </w:r>
      <w:r w:rsidR="00120A8E">
        <w:t>table ramp can be used for safety</w:t>
      </w:r>
      <w:r w:rsidR="0061687D">
        <w:t xml:space="preserve">. People need to be taught what an acceptable slope is as well as other factors. Portable ramps do not generally have handrails and are not safe for people with poor balance even if they are easier than stairs. Seniors who have decided to push their partner up a typically sloped ramp many find it too difficult and may need a longer ramp for </w:t>
      </w:r>
      <w:r w:rsidR="009F189C">
        <w:t xml:space="preserve">a </w:t>
      </w:r>
      <w:r w:rsidR="00A44B03">
        <w:t>gentler</w:t>
      </w:r>
      <w:r w:rsidR="0061687D">
        <w:t xml:space="preserve"> slope. </w:t>
      </w:r>
      <w:r w:rsidR="00A36CCC">
        <w:t>He averages about 10 pieces of si</w:t>
      </w:r>
      <w:r>
        <w:t>mple equipment he refurbishes a</w:t>
      </w:r>
      <w:r w:rsidR="00A36CCC">
        <w:t xml:space="preserve"> year outside those we contract for refurbishment.</w:t>
      </w:r>
    </w:p>
    <w:p w:rsidR="0061687D" w:rsidRDefault="0061687D" w:rsidP="0061687D"/>
    <w:p w:rsidR="0061687D" w:rsidRDefault="0061687D" w:rsidP="0061687D">
      <w:r>
        <w:t xml:space="preserve">General RCAL loans also have </w:t>
      </w:r>
      <w:r w:rsidRPr="009C1F1A">
        <w:rPr>
          <w:bCs/>
        </w:rPr>
        <w:t>three other subgroups</w:t>
      </w:r>
      <w:r w:rsidRPr="009C1F1A">
        <w:t>.</w:t>
      </w:r>
      <w:r>
        <w:t xml:space="preserve"> We often loan devices, specifically wheelchairs and portable ramps, to family members having visitors who are disabled. These </w:t>
      </w:r>
      <w:r>
        <w:lastRenderedPageBreak/>
        <w:t>loans are especially gratifying as we know these family visits could not occur without the loan. We see the same families year after year during the holidays</w:t>
      </w:r>
      <w:r w:rsidR="00175101">
        <w:t>, graduations, weddings</w:t>
      </w:r>
      <w:r>
        <w:t xml:space="preserve"> and summers to </w:t>
      </w:r>
      <w:r w:rsidR="00A44B03">
        <w:t>accommodate</w:t>
      </w:r>
      <w:r>
        <w:t xml:space="preserve"> visiting relatives. </w:t>
      </w:r>
    </w:p>
    <w:p w:rsidR="0061687D" w:rsidRDefault="0061687D" w:rsidP="0061687D"/>
    <w:p w:rsidR="0061687D" w:rsidRDefault="0061687D" w:rsidP="0061687D">
      <w:r>
        <w:t xml:space="preserve">People who are experiencing joint replacement are being </w:t>
      </w:r>
      <w:r w:rsidR="003E27DE">
        <w:t>systematically referred to our Loan C</w:t>
      </w:r>
      <w:r>
        <w:t xml:space="preserve">loset before surgery by their doctors with a specific list of possible equipment needs. These people usually look at their list, the actual equipment and discuss the layout of their house/ bathroom and borrow specifically what they can use. This group is especially grateful to borrow equipment instead of having to pay for it outright or through a high co-pay for insurance when they know they will only need it a short period of time before returning to independence. Without this short-term access to equipment their return home might be delayed, resulting in longer hospital stays or more unsafe discharges. Staying as independent as possible </w:t>
      </w:r>
      <w:r w:rsidR="00120A8E">
        <w:t>during the early recovery phase by using accessibility equipment</w:t>
      </w:r>
      <w:r>
        <w:t xml:space="preserve"> can facilitate the entire recovery process.</w:t>
      </w:r>
    </w:p>
    <w:p w:rsidR="00120A8E" w:rsidRDefault="00120A8E" w:rsidP="0061687D"/>
    <w:p w:rsidR="0061687D" w:rsidRDefault="00120A8E" w:rsidP="0061687D">
      <w:r>
        <w:t>T</w:t>
      </w:r>
      <w:r w:rsidR="0061687D">
        <w:t>he local hospital sys</w:t>
      </w:r>
      <w:r w:rsidR="003E27DE">
        <w:t>tem has developed a “green card”</w:t>
      </w:r>
      <w:r w:rsidR="0061687D">
        <w:t xml:space="preserve"> with RCAL's location and phone number, and we often see someone show up with one directly from the hospital when they have just been discharged. Ma</w:t>
      </w:r>
      <w:r w:rsidR="009C1F1A">
        <w:t>ny people come directly to the L</w:t>
      </w:r>
      <w:r w:rsidR="004172B0">
        <w:t>oan C</w:t>
      </w:r>
      <w:r w:rsidR="0061687D">
        <w:t xml:space="preserve">loset, just as they go directly to the pharmacy upon discharge. This is one critical reason for RCAL </w:t>
      </w:r>
      <w:r w:rsidR="004172B0">
        <w:t>staff to be able to access the Loan C</w:t>
      </w:r>
      <w:r w:rsidR="0061687D">
        <w:t>loset at all times, and we welcome people at any time as a walk-in. Delivery of hospital beds might be more complicated as we need to access a truck and two staff to deliver this. Usually the need for a hospital bed has enough lead time so it can be in place before discharge or as it becomes apparent they need</w:t>
      </w:r>
      <w:r>
        <w:t xml:space="preserve"> to transition to using one.</w:t>
      </w:r>
      <w:r w:rsidR="0061687D">
        <w:t xml:space="preserve"> </w:t>
      </w:r>
      <w:r>
        <w:t>We</w:t>
      </w:r>
      <w:r w:rsidR="0061687D">
        <w:t xml:space="preserve"> aim to be flexible and efficient in response to emerging needs.</w:t>
      </w:r>
    </w:p>
    <w:p w:rsidR="0061687D" w:rsidRDefault="0061687D" w:rsidP="0061687D"/>
    <w:p w:rsidR="0061687D" w:rsidRDefault="0061687D" w:rsidP="0061687D">
      <w:r>
        <w:t>A unique part to RCAL’s outreach program for children and families is part of disabilities awareness pro</w:t>
      </w:r>
      <w:r w:rsidR="004172B0">
        <w:t>gram but crosses over with our Loan C</w:t>
      </w:r>
      <w:r>
        <w:t>loset. Children who are experiencing a family member or classmate who is disabled often lack the knowledge that would allow them to feel comfortable around them. RCAL recently helped a family whose father was injured and had to use a wheel chair. His three year old son was afraid to approach him in the chair. RCAL provided story books about children using wheelchairs as well as well as a toy wheel chair for him to play with as he would his toy cars. We then loaned the family a children’s wheelchair, the size for their son, and he learned to use it and “race” dad around the rehabilitation unit’s hallways. Soon enough all the toys and the small wheelchair were forgotten and he was left feeling comfortable with his father in a wheel chair, sitting in his lap and talking about his day.</w:t>
      </w:r>
    </w:p>
    <w:p w:rsidR="0061687D" w:rsidRDefault="0061687D" w:rsidP="0061687D"/>
    <w:p w:rsidR="0061687D" w:rsidRDefault="004172B0" w:rsidP="0061687D">
      <w:r>
        <w:t>RCAL also has</w:t>
      </w:r>
      <w:r w:rsidR="0061687D">
        <w:t xml:space="preserve"> </w:t>
      </w:r>
      <w:r>
        <w:t>“</w:t>
      </w:r>
      <w:r w:rsidR="0061687D">
        <w:t>toys</w:t>
      </w:r>
      <w:r>
        <w:t>”</w:t>
      </w:r>
      <w:r w:rsidR="0061687D">
        <w:t xml:space="preserve"> that are bl</w:t>
      </w:r>
      <w:r w:rsidR="00120A8E">
        <w:t>ended in with the devices. The toys range from</w:t>
      </w:r>
      <w:r>
        <w:t>:</w:t>
      </w:r>
      <w:r w:rsidR="00120A8E">
        <w:t xml:space="preserve"> dolls with Down </w:t>
      </w:r>
      <w:r>
        <w:t>syndrome</w:t>
      </w:r>
      <w:r w:rsidR="0061687D">
        <w:t>, an American Girl doll with crutches and a wheelchair, a Barbie</w:t>
      </w:r>
      <w:r w:rsidR="00A44B03">
        <w:t xml:space="preserve"> </w:t>
      </w:r>
      <w:r w:rsidR="00AE4C97">
        <w:t xml:space="preserve">using a sports </w:t>
      </w:r>
      <w:r w:rsidR="00A44B03">
        <w:t>wheelchair</w:t>
      </w:r>
      <w:r w:rsidR="0061687D">
        <w:t xml:space="preserve">, and braille playing cards. Since the toys are blended in with other devices such as children’s canes for a blind student or a talking watch, which is not unlike technology they use on a phone, the concept that a person with a disability is using tools begins to form. </w:t>
      </w:r>
    </w:p>
    <w:p w:rsidR="0061687D" w:rsidRDefault="0061687D" w:rsidP="0061687D"/>
    <w:p w:rsidR="0061687D" w:rsidRDefault="0061687D" w:rsidP="0061687D">
      <w:r>
        <w:t xml:space="preserve">RCAL’s 32 years of experience providing </w:t>
      </w:r>
      <w:r w:rsidR="009527EE">
        <w:t>AT</w:t>
      </w:r>
      <w:r>
        <w:t xml:space="preserve"> and equipment to support community living is a great foundat</w:t>
      </w:r>
      <w:r w:rsidR="004172B0">
        <w:t>ion for the new regional TRAID P</w:t>
      </w:r>
      <w:r>
        <w:t>rogram. In offers an exciting, synergistic opportunity to add two new components to our current loan program – searching for the specific items needed by consumers to meet their unique needs, and exploring new areas of technology</w:t>
      </w:r>
      <w:r w:rsidR="00120A8E">
        <w:t xml:space="preserve"> that can assist our consumers, </w:t>
      </w:r>
      <w:r>
        <w:t>outlined below.</w:t>
      </w:r>
    </w:p>
    <w:p w:rsidR="0061687D" w:rsidRDefault="0061687D" w:rsidP="0061687D"/>
    <w:p w:rsidR="00F93766" w:rsidRDefault="00120A8E" w:rsidP="0061687D">
      <w:r>
        <w:t>The TRAID g</w:t>
      </w:r>
      <w:r w:rsidR="004172B0">
        <w:t>etATstuff, the TRAID P</w:t>
      </w:r>
      <w:r w:rsidR="0061687D">
        <w:t>rograms virtual partner, has already been successful with RCAL</w:t>
      </w:r>
      <w:r w:rsidR="003E27DE">
        <w:t>’s</w:t>
      </w:r>
      <w:r w:rsidR="0061687D">
        <w:t xml:space="preserve"> staff assistance in connecting two consumers with assistive devices. We provided </w:t>
      </w:r>
      <w:r w:rsidR="0061687D">
        <w:lastRenderedPageBreak/>
        <w:t xml:space="preserve">information to consumers about the program and RCAL helped a family get a specialized “stroller” for the petite adult disabled child so they could travel, and helped another donate a screen reader as she had obtained a new device. RCAL will publicize the getATstuff concept of individual and agency participation to improve the quality and functionality of the exchange system. What is particularly exciting about this program is the expansion to a seven-state region. Our experiences helped us encourage a family with two young children, both who used wheelchairs, to use the internet and search similar programs to find an appropriate van to purchase from Florida. Although this example is geographically extreme, is shows our commitment to the value of using technology to gain or share technology. </w:t>
      </w:r>
      <w:r w:rsidR="00F93766">
        <w:t xml:space="preserve">By using the getATstuff website people can search for items that will help them with the four </w:t>
      </w:r>
      <w:r>
        <w:t>domains</w:t>
      </w:r>
      <w:r w:rsidR="00F93766">
        <w:t xml:space="preserve"> of community living, education and employment</w:t>
      </w:r>
      <w:r w:rsidR="004172B0">
        <w:t>,</w:t>
      </w:r>
      <w:r w:rsidR="00F93766">
        <w:t xml:space="preserve"> and telecommunications for items that their loan closet does not have available or so that they can </w:t>
      </w:r>
      <w:r>
        <w:t>obtain</w:t>
      </w:r>
      <w:r w:rsidR="00F93766">
        <w:t xml:space="preserve"> or upgrade their equipment as needed. Software </w:t>
      </w:r>
      <w:r w:rsidR="004172B0">
        <w:t>in areas</w:t>
      </w:r>
      <w:r w:rsidR="00F93766">
        <w:t xml:space="preserve"> </w:t>
      </w:r>
      <w:r w:rsidR="00256FBF">
        <w:t>for communication</w:t>
      </w:r>
      <w:r w:rsidR="00F93766">
        <w:t xml:space="preserve"> </w:t>
      </w:r>
      <w:r w:rsidR="00256FBF">
        <w:t>changes</w:t>
      </w:r>
      <w:r w:rsidR="00F93766">
        <w:t xml:space="preserve"> the most </w:t>
      </w:r>
      <w:r>
        <w:t>quickly</w:t>
      </w:r>
      <w:r w:rsidR="00F93766">
        <w:t xml:space="preserve"> and for someone on a fixed income, such as Social </w:t>
      </w:r>
      <w:r>
        <w:t>S</w:t>
      </w:r>
      <w:r w:rsidR="00F93766">
        <w:t xml:space="preserve">ecurity </w:t>
      </w:r>
      <w:r>
        <w:t>D</w:t>
      </w:r>
      <w:r w:rsidR="00F93766">
        <w:t>isability getting a piece of equipment</w:t>
      </w:r>
      <w:r w:rsidR="00256FBF">
        <w:t xml:space="preserve"> or software</w:t>
      </w:r>
      <w:r w:rsidR="00F93766">
        <w:t xml:space="preserve"> at a reasonable cost that could allow them to return to the work force could be life changing. The same can be said for people trying to get a better education or trying to stay</w:t>
      </w:r>
      <w:r w:rsidR="00A1176B">
        <w:t xml:space="preserve"> </w:t>
      </w:r>
      <w:r w:rsidR="00F93766">
        <w:t>in</w:t>
      </w:r>
      <w:r w:rsidR="00A1176B">
        <w:t xml:space="preserve"> </w:t>
      </w:r>
      <w:r w:rsidR="00F93766">
        <w:t xml:space="preserve">the community or return to community living. </w:t>
      </w:r>
    </w:p>
    <w:p w:rsidR="00120A8E" w:rsidRDefault="00120A8E" w:rsidP="0061687D"/>
    <w:p w:rsidR="0061687D" w:rsidRDefault="0061687D" w:rsidP="0061687D">
      <w:r>
        <w:t>RCAL will assure that outreach and resource materials are kept up to date, including on our website. While writing this grant the local TRAID program</w:t>
      </w:r>
      <w:r w:rsidR="00A1176B">
        <w:t>’</w:t>
      </w:r>
      <w:r>
        <w:t>s website was researched and found to still have TRAID-IN linked on their agency website rather than the current program, getATstuff. RCAL has as one of its requirements by statute</w:t>
      </w:r>
      <w:r w:rsidR="003E27DE">
        <w:t>,</w:t>
      </w:r>
      <w:r>
        <w:t xml:space="preserve"> to provide timely and up-to-date information and referral, so we are very sensitive and committed to providing up to date information to consumers.</w:t>
      </w:r>
    </w:p>
    <w:p w:rsidR="0061687D" w:rsidRDefault="0061687D" w:rsidP="0061687D"/>
    <w:p w:rsidR="0061687D" w:rsidRDefault="0061687D" w:rsidP="0061687D">
      <w:r>
        <w:t xml:space="preserve">The second area of exciting expansion for RCAL will be getting more involved with the </w:t>
      </w:r>
      <w:r w:rsidR="003E27DE">
        <w:t>“</w:t>
      </w:r>
      <w:r>
        <w:t>higher tech</w:t>
      </w:r>
      <w:r w:rsidR="003E27DE">
        <w:t>”</w:t>
      </w:r>
      <w:bookmarkStart w:id="0" w:name="_GoBack"/>
      <w:bookmarkEnd w:id="0"/>
      <w:r>
        <w:t xml:space="preserve"> or specific use items such as adapted remote controls or assistive communication devices. We are cognizant that a particular assistive technology device such as Dragon Naturally Speaking, which we have on our computers that are available to community members, could serve individuals with varying disabilities, such as people with poor fine motor control or people with cognitive disabilities or Traumatic Brain Injury.</w:t>
      </w:r>
      <w:r w:rsidR="00AE4C97">
        <w:t xml:space="preserve"> These high tech devices that are for information or telecommunication are often</w:t>
      </w:r>
      <w:r w:rsidR="00F93766">
        <w:t xml:space="preserve"> especially</w:t>
      </w:r>
      <w:r w:rsidR="00AE4C97">
        <w:t xml:space="preserve"> critical for re-entry into or beginning an educational or employment</w:t>
      </w:r>
      <w:r w:rsidR="00F93766">
        <w:t xml:space="preserve"> experience. The speed at which these devices can work makes the learning or working setting much more equitable for the person with the disability. Additionally instead of the general public thinking the equipment is a sign of the persons disability it can be much more normalizing, just think of SIRI!</w:t>
      </w:r>
    </w:p>
    <w:p w:rsidR="007D7C74" w:rsidRDefault="007D7C74" w:rsidP="0061687D"/>
    <w:p w:rsidR="007D7C74" w:rsidRDefault="00A1176B" w:rsidP="007D7C74">
      <w:r>
        <w:t>RCAL</w:t>
      </w:r>
      <w:r w:rsidR="007D7C74">
        <w:t xml:space="preserve"> worked </w:t>
      </w:r>
      <w:r w:rsidR="00256FBF">
        <w:t>with 64 year old women</w:t>
      </w:r>
      <w:r w:rsidR="007D7C74">
        <w:t xml:space="preserve"> who had a stroke and</w:t>
      </w:r>
      <w:r>
        <w:t xml:space="preserve"> the</w:t>
      </w:r>
      <w:r w:rsidR="007D7C74">
        <w:t xml:space="preserve"> aphasia would not allow her to read her medication bottles or dial a phone. We </w:t>
      </w:r>
      <w:r w:rsidR="00256FBF">
        <w:t>assisted</w:t>
      </w:r>
      <w:r w:rsidR="007D7C74">
        <w:t xml:space="preserve"> her in getting a special phone she could talk to (Smart phones are too many steps to get to function correctly) and an alarmed medication dispenser so that she could safely return home. Although she needed some other assistance, without those two pieces of </w:t>
      </w:r>
      <w:r w:rsidR="00256FBF">
        <w:t>equipment that</w:t>
      </w:r>
      <w:r w:rsidR="007D7C74">
        <w:t xml:space="preserve"> helped her multiple times throughout the day, she would have never been able to</w:t>
      </w:r>
      <w:r>
        <w:t xml:space="preserve"> </w:t>
      </w:r>
      <w:r w:rsidR="009527EE">
        <w:t>safely leave the r</w:t>
      </w:r>
      <w:r w:rsidR="007D7C74">
        <w:t>ehab unit</w:t>
      </w:r>
      <w:r>
        <w:t xml:space="preserve"> and return to community living.</w:t>
      </w:r>
    </w:p>
    <w:p w:rsidR="0061687D" w:rsidRDefault="0061687D" w:rsidP="0061687D"/>
    <w:p w:rsidR="0061687D" w:rsidRDefault="0061687D" w:rsidP="0061687D">
      <w:r>
        <w:t>There are so many areas where the alternative options are changing rapidly. RCAL has intervie</w:t>
      </w:r>
      <w:r w:rsidR="00A1176B">
        <w:t>wed the local ECDC director, each</w:t>
      </w:r>
      <w:r>
        <w:t xml:space="preserve"> EI County director and a pediatric occupational therapist to get their ideas for new devices and where to do demonstrations about them. It is our intention to get solid feedback from those most directly involved: the parents, the therapists and the individuals, as to what would be most useful. We do not wish to stock our program based on </w:t>
      </w:r>
      <w:r>
        <w:lastRenderedPageBreak/>
        <w:t>what is most inexpensive or easy to obtain, but to access and reutilize what is most necessary and helpful for individuals and families to live well in the community.</w:t>
      </w:r>
    </w:p>
    <w:p w:rsidR="0061687D" w:rsidRDefault="0061687D" w:rsidP="0061687D"/>
    <w:p w:rsidR="0061687D" w:rsidRDefault="0061687D" w:rsidP="0061687D">
      <w:r>
        <w:t>Through our RCAL philosophy and commitment to regional collaborations and community-wide outreach, superior staff readiness and our existing Loan Closet infrastructure, we are truly eager and confident to begin serving as the new regional TRAID provider.</w:t>
      </w:r>
    </w:p>
    <w:p w:rsidR="00592173" w:rsidRDefault="00592173"/>
    <w:sectPr w:rsidR="00592173" w:rsidSect="0061687D">
      <w:footerReference w:type="default" r:id="rId9"/>
      <w:pgSz w:w="12240" w:h="15840"/>
      <w:pgMar w:top="990" w:right="1440" w:bottom="810" w:left="1440" w:header="720" w:footer="720" w:gutter="0"/>
      <w:cols w:space="720"/>
      <w:docGrid w:linePitch="360" w:charSpace="389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DA" w:rsidRDefault="00496BDA" w:rsidP="00EB2B3C">
      <w:r>
        <w:separator/>
      </w:r>
    </w:p>
  </w:endnote>
  <w:endnote w:type="continuationSeparator" w:id="0">
    <w:p w:rsidR="00496BDA" w:rsidRDefault="00496BDA" w:rsidP="00EB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109870"/>
      <w:docPartObj>
        <w:docPartGallery w:val="Page Numbers (Bottom of Page)"/>
        <w:docPartUnique/>
      </w:docPartObj>
    </w:sdtPr>
    <w:sdtEndPr/>
    <w:sdtContent>
      <w:sdt>
        <w:sdtPr>
          <w:id w:val="860082579"/>
          <w:docPartObj>
            <w:docPartGallery w:val="Page Numbers (Top of Page)"/>
            <w:docPartUnique/>
          </w:docPartObj>
        </w:sdtPr>
        <w:sdtEndPr/>
        <w:sdtContent>
          <w:p w:rsidR="0001508C" w:rsidRDefault="0001508C">
            <w:pPr>
              <w:pStyle w:val="Footer"/>
              <w:jc w:val="right"/>
            </w:pPr>
            <w:r>
              <w:t xml:space="preserve">Page </w:t>
            </w:r>
            <w:r>
              <w:rPr>
                <w:b/>
                <w:bCs/>
              </w:rPr>
              <w:fldChar w:fldCharType="begin"/>
            </w:r>
            <w:r>
              <w:rPr>
                <w:b/>
                <w:bCs/>
              </w:rPr>
              <w:instrText xml:space="preserve"> PAGE </w:instrText>
            </w:r>
            <w:r>
              <w:rPr>
                <w:b/>
                <w:bCs/>
              </w:rPr>
              <w:fldChar w:fldCharType="separate"/>
            </w:r>
            <w:r w:rsidR="003E27DE">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3E27DE">
              <w:rPr>
                <w:b/>
                <w:bCs/>
                <w:noProof/>
              </w:rPr>
              <w:t>14</w:t>
            </w:r>
            <w:r>
              <w:rPr>
                <w:b/>
                <w:bCs/>
              </w:rPr>
              <w:fldChar w:fldCharType="end"/>
            </w:r>
          </w:p>
        </w:sdtContent>
      </w:sdt>
    </w:sdtContent>
  </w:sdt>
  <w:p w:rsidR="00EB2B3C" w:rsidRDefault="00EB2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DA" w:rsidRDefault="00496BDA" w:rsidP="00EB2B3C">
      <w:r>
        <w:separator/>
      </w:r>
    </w:p>
  </w:footnote>
  <w:footnote w:type="continuationSeparator" w:id="0">
    <w:p w:rsidR="00496BDA" w:rsidRDefault="00496BDA" w:rsidP="00EB2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7D"/>
    <w:rsid w:val="0001508C"/>
    <w:rsid w:val="000277FA"/>
    <w:rsid w:val="00071AB0"/>
    <w:rsid w:val="000F07B0"/>
    <w:rsid w:val="0011506A"/>
    <w:rsid w:val="00120A8E"/>
    <w:rsid w:val="001306ED"/>
    <w:rsid w:val="00162E62"/>
    <w:rsid w:val="00175101"/>
    <w:rsid w:val="00184B48"/>
    <w:rsid w:val="00195F65"/>
    <w:rsid w:val="00215666"/>
    <w:rsid w:val="00256FBF"/>
    <w:rsid w:val="002A5968"/>
    <w:rsid w:val="002A5D6F"/>
    <w:rsid w:val="002D25B3"/>
    <w:rsid w:val="00365CCD"/>
    <w:rsid w:val="003B3F1F"/>
    <w:rsid w:val="003C6327"/>
    <w:rsid w:val="003E27DE"/>
    <w:rsid w:val="004141CB"/>
    <w:rsid w:val="004172B0"/>
    <w:rsid w:val="00457EDC"/>
    <w:rsid w:val="0047548C"/>
    <w:rsid w:val="00496BDA"/>
    <w:rsid w:val="00511DD7"/>
    <w:rsid w:val="00517359"/>
    <w:rsid w:val="00540A54"/>
    <w:rsid w:val="00592173"/>
    <w:rsid w:val="005A06D6"/>
    <w:rsid w:val="005F21E4"/>
    <w:rsid w:val="00606543"/>
    <w:rsid w:val="0061687D"/>
    <w:rsid w:val="006479B5"/>
    <w:rsid w:val="006C59E4"/>
    <w:rsid w:val="007256B3"/>
    <w:rsid w:val="0073452E"/>
    <w:rsid w:val="00734B34"/>
    <w:rsid w:val="00742D52"/>
    <w:rsid w:val="007800E3"/>
    <w:rsid w:val="0079752C"/>
    <w:rsid w:val="007D7C74"/>
    <w:rsid w:val="00860A09"/>
    <w:rsid w:val="008D2772"/>
    <w:rsid w:val="008E5865"/>
    <w:rsid w:val="008E6399"/>
    <w:rsid w:val="008F6950"/>
    <w:rsid w:val="0093160F"/>
    <w:rsid w:val="009527EE"/>
    <w:rsid w:val="009661CC"/>
    <w:rsid w:val="00991EBC"/>
    <w:rsid w:val="009B6161"/>
    <w:rsid w:val="009C1F1A"/>
    <w:rsid w:val="009C70A1"/>
    <w:rsid w:val="009F189C"/>
    <w:rsid w:val="00A1176B"/>
    <w:rsid w:val="00A36CCC"/>
    <w:rsid w:val="00A44B03"/>
    <w:rsid w:val="00A754C4"/>
    <w:rsid w:val="00A9745F"/>
    <w:rsid w:val="00AE4C97"/>
    <w:rsid w:val="00B00FEC"/>
    <w:rsid w:val="00B07B36"/>
    <w:rsid w:val="00B25089"/>
    <w:rsid w:val="00B45BF8"/>
    <w:rsid w:val="00B8497B"/>
    <w:rsid w:val="00BB707F"/>
    <w:rsid w:val="00C05830"/>
    <w:rsid w:val="00C07D9A"/>
    <w:rsid w:val="00CF1B07"/>
    <w:rsid w:val="00DA0731"/>
    <w:rsid w:val="00DF75CA"/>
    <w:rsid w:val="00E85734"/>
    <w:rsid w:val="00EB2B3C"/>
    <w:rsid w:val="00EF1730"/>
    <w:rsid w:val="00F32A3C"/>
    <w:rsid w:val="00F4128B"/>
    <w:rsid w:val="00F93766"/>
    <w:rsid w:val="00FF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87D"/>
    <w:pPr>
      <w:suppressAutoHyphens/>
      <w:spacing w:after="0"/>
    </w:pPr>
    <w:rPr>
      <w:rFonts w:ascii="Times New Roman" w:eastAsia="Arial"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687D"/>
    <w:pPr>
      <w:spacing w:after="120"/>
    </w:pPr>
  </w:style>
  <w:style w:type="character" w:customStyle="1" w:styleId="BodyTextChar">
    <w:name w:val="Body Text Char"/>
    <w:basedOn w:val="DefaultParagraphFont"/>
    <w:link w:val="BodyText"/>
    <w:rsid w:val="0061687D"/>
    <w:rPr>
      <w:rFonts w:ascii="Times New Roman" w:eastAsia="Arial" w:hAnsi="Times New Roman" w:cs="Times New Roman"/>
      <w:kern w:val="1"/>
      <w:sz w:val="24"/>
      <w:szCs w:val="24"/>
    </w:rPr>
  </w:style>
  <w:style w:type="paragraph" w:styleId="BalloonText">
    <w:name w:val="Balloon Text"/>
    <w:basedOn w:val="Normal"/>
    <w:link w:val="BalloonTextChar"/>
    <w:uiPriority w:val="99"/>
    <w:semiHidden/>
    <w:unhideWhenUsed/>
    <w:rsid w:val="007256B3"/>
    <w:rPr>
      <w:rFonts w:ascii="Tahoma" w:hAnsi="Tahoma" w:cs="Tahoma"/>
      <w:sz w:val="16"/>
      <w:szCs w:val="16"/>
    </w:rPr>
  </w:style>
  <w:style w:type="character" w:customStyle="1" w:styleId="BalloonTextChar">
    <w:name w:val="Balloon Text Char"/>
    <w:basedOn w:val="DefaultParagraphFont"/>
    <w:link w:val="BalloonText"/>
    <w:uiPriority w:val="99"/>
    <w:semiHidden/>
    <w:rsid w:val="007256B3"/>
    <w:rPr>
      <w:rFonts w:ascii="Tahoma" w:eastAsia="Arial" w:hAnsi="Tahoma" w:cs="Tahoma"/>
      <w:kern w:val="1"/>
      <w:sz w:val="16"/>
      <w:szCs w:val="16"/>
    </w:rPr>
  </w:style>
  <w:style w:type="paragraph" w:styleId="Header">
    <w:name w:val="header"/>
    <w:basedOn w:val="Normal"/>
    <w:link w:val="HeaderChar"/>
    <w:uiPriority w:val="99"/>
    <w:unhideWhenUsed/>
    <w:rsid w:val="00EB2B3C"/>
    <w:pPr>
      <w:tabs>
        <w:tab w:val="center" w:pos="4680"/>
        <w:tab w:val="right" w:pos="9360"/>
      </w:tabs>
    </w:pPr>
  </w:style>
  <w:style w:type="character" w:customStyle="1" w:styleId="HeaderChar">
    <w:name w:val="Header Char"/>
    <w:basedOn w:val="DefaultParagraphFont"/>
    <w:link w:val="Header"/>
    <w:uiPriority w:val="99"/>
    <w:rsid w:val="00EB2B3C"/>
    <w:rPr>
      <w:rFonts w:ascii="Times New Roman" w:eastAsia="Arial" w:hAnsi="Times New Roman" w:cs="Times New Roman"/>
      <w:kern w:val="1"/>
      <w:sz w:val="24"/>
      <w:szCs w:val="24"/>
    </w:rPr>
  </w:style>
  <w:style w:type="paragraph" w:styleId="Footer">
    <w:name w:val="footer"/>
    <w:basedOn w:val="Normal"/>
    <w:link w:val="FooterChar"/>
    <w:uiPriority w:val="99"/>
    <w:unhideWhenUsed/>
    <w:rsid w:val="00EB2B3C"/>
    <w:pPr>
      <w:tabs>
        <w:tab w:val="center" w:pos="4680"/>
        <w:tab w:val="right" w:pos="9360"/>
      </w:tabs>
    </w:pPr>
  </w:style>
  <w:style w:type="character" w:customStyle="1" w:styleId="FooterChar">
    <w:name w:val="Footer Char"/>
    <w:basedOn w:val="DefaultParagraphFont"/>
    <w:link w:val="Footer"/>
    <w:uiPriority w:val="99"/>
    <w:rsid w:val="00EB2B3C"/>
    <w:rPr>
      <w:rFonts w:ascii="Times New Roman" w:eastAsia="Arial"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87D"/>
    <w:pPr>
      <w:suppressAutoHyphens/>
      <w:spacing w:after="0"/>
    </w:pPr>
    <w:rPr>
      <w:rFonts w:ascii="Times New Roman" w:eastAsia="Arial"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687D"/>
    <w:pPr>
      <w:spacing w:after="120"/>
    </w:pPr>
  </w:style>
  <w:style w:type="character" w:customStyle="1" w:styleId="BodyTextChar">
    <w:name w:val="Body Text Char"/>
    <w:basedOn w:val="DefaultParagraphFont"/>
    <w:link w:val="BodyText"/>
    <w:rsid w:val="0061687D"/>
    <w:rPr>
      <w:rFonts w:ascii="Times New Roman" w:eastAsia="Arial" w:hAnsi="Times New Roman" w:cs="Times New Roman"/>
      <w:kern w:val="1"/>
      <w:sz w:val="24"/>
      <w:szCs w:val="24"/>
    </w:rPr>
  </w:style>
  <w:style w:type="paragraph" w:styleId="BalloonText">
    <w:name w:val="Balloon Text"/>
    <w:basedOn w:val="Normal"/>
    <w:link w:val="BalloonTextChar"/>
    <w:uiPriority w:val="99"/>
    <w:semiHidden/>
    <w:unhideWhenUsed/>
    <w:rsid w:val="007256B3"/>
    <w:rPr>
      <w:rFonts w:ascii="Tahoma" w:hAnsi="Tahoma" w:cs="Tahoma"/>
      <w:sz w:val="16"/>
      <w:szCs w:val="16"/>
    </w:rPr>
  </w:style>
  <w:style w:type="character" w:customStyle="1" w:styleId="BalloonTextChar">
    <w:name w:val="Balloon Text Char"/>
    <w:basedOn w:val="DefaultParagraphFont"/>
    <w:link w:val="BalloonText"/>
    <w:uiPriority w:val="99"/>
    <w:semiHidden/>
    <w:rsid w:val="007256B3"/>
    <w:rPr>
      <w:rFonts w:ascii="Tahoma" w:eastAsia="Arial" w:hAnsi="Tahoma" w:cs="Tahoma"/>
      <w:kern w:val="1"/>
      <w:sz w:val="16"/>
      <w:szCs w:val="16"/>
    </w:rPr>
  </w:style>
  <w:style w:type="paragraph" w:styleId="Header">
    <w:name w:val="header"/>
    <w:basedOn w:val="Normal"/>
    <w:link w:val="HeaderChar"/>
    <w:uiPriority w:val="99"/>
    <w:unhideWhenUsed/>
    <w:rsid w:val="00EB2B3C"/>
    <w:pPr>
      <w:tabs>
        <w:tab w:val="center" w:pos="4680"/>
        <w:tab w:val="right" w:pos="9360"/>
      </w:tabs>
    </w:pPr>
  </w:style>
  <w:style w:type="character" w:customStyle="1" w:styleId="HeaderChar">
    <w:name w:val="Header Char"/>
    <w:basedOn w:val="DefaultParagraphFont"/>
    <w:link w:val="Header"/>
    <w:uiPriority w:val="99"/>
    <w:rsid w:val="00EB2B3C"/>
    <w:rPr>
      <w:rFonts w:ascii="Times New Roman" w:eastAsia="Arial" w:hAnsi="Times New Roman" w:cs="Times New Roman"/>
      <w:kern w:val="1"/>
      <w:sz w:val="24"/>
      <w:szCs w:val="24"/>
    </w:rPr>
  </w:style>
  <w:style w:type="paragraph" w:styleId="Footer">
    <w:name w:val="footer"/>
    <w:basedOn w:val="Normal"/>
    <w:link w:val="FooterChar"/>
    <w:uiPriority w:val="99"/>
    <w:unhideWhenUsed/>
    <w:rsid w:val="00EB2B3C"/>
    <w:pPr>
      <w:tabs>
        <w:tab w:val="center" w:pos="4680"/>
        <w:tab w:val="right" w:pos="9360"/>
      </w:tabs>
    </w:pPr>
  </w:style>
  <w:style w:type="character" w:customStyle="1" w:styleId="FooterChar">
    <w:name w:val="Footer Char"/>
    <w:basedOn w:val="DefaultParagraphFont"/>
    <w:link w:val="Footer"/>
    <w:uiPriority w:val="99"/>
    <w:rsid w:val="00EB2B3C"/>
    <w:rPr>
      <w:rFonts w:ascii="Times New Roman" w:eastAsia="Arial"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EA0D-BA9F-4A4E-87D8-0D719779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7438</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RCAL ssd 5</dc:creator>
  <cp:lastModifiedBy>Carol Ray</cp:lastModifiedBy>
  <cp:revision>22</cp:revision>
  <cp:lastPrinted>2015-07-02T16:44:00Z</cp:lastPrinted>
  <dcterms:created xsi:type="dcterms:W3CDTF">2015-07-02T14:58:00Z</dcterms:created>
  <dcterms:modified xsi:type="dcterms:W3CDTF">2015-07-13T14:06:00Z</dcterms:modified>
</cp:coreProperties>
</file>